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819" w:rsidRPr="00C36B68" w:rsidRDefault="000E54C8" w:rsidP="0080671E">
      <w:pPr>
        <w:ind w:firstLine="720"/>
        <w:rPr>
          <w:rFonts w:ascii="Verdana" w:hAnsi="Verdana"/>
          <w:b/>
          <w:lang w:val="uk-UA"/>
        </w:rPr>
      </w:pPr>
      <w:r w:rsidRPr="00C36B68">
        <w:rPr>
          <w:rFonts w:ascii="Verdana" w:hAnsi="Verdana"/>
          <w:b/>
          <w:lang w:val="uk-UA"/>
        </w:rPr>
        <w:t>1.</w:t>
      </w:r>
      <w:r w:rsidR="00792EBF" w:rsidRPr="00C36B68">
        <w:rPr>
          <w:rFonts w:ascii="Verdana" w:hAnsi="Verdana"/>
          <w:b/>
          <w:lang w:val="uk-UA"/>
        </w:rPr>
        <w:t xml:space="preserve"> </w:t>
      </w:r>
      <w:r w:rsidR="00E60819" w:rsidRPr="00C36B68">
        <w:rPr>
          <w:rFonts w:ascii="Verdana" w:hAnsi="Verdana"/>
          <w:b/>
          <w:lang w:val="uk-UA"/>
        </w:rPr>
        <w:t>Загальні положення.</w:t>
      </w:r>
    </w:p>
    <w:p w:rsidR="00E60819" w:rsidRPr="003C7F39" w:rsidRDefault="00E60819" w:rsidP="00AE10FD">
      <w:pPr>
        <w:jc w:val="both"/>
        <w:rPr>
          <w:rFonts w:ascii="Verdana" w:hAnsi="Verdana"/>
          <w:lang w:val="uk-UA"/>
        </w:rPr>
      </w:pPr>
    </w:p>
    <w:p w:rsidR="00FA184D" w:rsidRDefault="00B74314" w:rsidP="00AE10FD">
      <w:pPr>
        <w:ind w:firstLine="720"/>
        <w:jc w:val="both"/>
        <w:rPr>
          <w:rFonts w:ascii="Verdana" w:hAnsi="Verdana"/>
          <w:lang w:val="uk-UA"/>
        </w:rPr>
      </w:pPr>
      <w:r w:rsidRPr="003C7F39">
        <w:rPr>
          <w:rFonts w:ascii="Verdana" w:hAnsi="Verdana"/>
          <w:lang w:val="uk-UA"/>
        </w:rPr>
        <w:t>1.1.</w:t>
      </w:r>
      <w:r w:rsidR="00BE4762" w:rsidRPr="003C7F39">
        <w:rPr>
          <w:rFonts w:ascii="Verdana" w:hAnsi="Verdana"/>
          <w:lang w:val="uk-UA"/>
        </w:rPr>
        <w:t xml:space="preserve"> Ратнівський районний осередок Волинської обласної організації Всеукраїнської організації </w:t>
      </w:r>
      <w:r w:rsidR="00266C37">
        <w:rPr>
          <w:rFonts w:ascii="Verdana" w:hAnsi="Verdana"/>
          <w:lang w:val="uk-UA"/>
        </w:rPr>
        <w:t>інвалідів</w:t>
      </w:r>
      <w:r w:rsidR="00BE4762" w:rsidRPr="003C7F39">
        <w:rPr>
          <w:rFonts w:ascii="Verdana" w:hAnsi="Verdana"/>
          <w:lang w:val="uk-UA"/>
        </w:rPr>
        <w:t xml:space="preserve"> „Союз організацій </w:t>
      </w:r>
      <w:r w:rsidR="00266C37">
        <w:rPr>
          <w:rFonts w:ascii="Verdana" w:hAnsi="Verdana"/>
          <w:lang w:val="uk-UA"/>
        </w:rPr>
        <w:t xml:space="preserve">інвалідів </w:t>
      </w:r>
      <w:r w:rsidR="00BE4762" w:rsidRPr="003C7F39">
        <w:rPr>
          <w:rFonts w:ascii="Verdana" w:hAnsi="Verdana"/>
          <w:lang w:val="uk-UA"/>
        </w:rPr>
        <w:t xml:space="preserve">України" </w:t>
      </w:r>
      <w:r w:rsidR="00F3475F" w:rsidRPr="003C7F39">
        <w:rPr>
          <w:rFonts w:ascii="Verdana" w:hAnsi="Verdana"/>
          <w:lang w:val="uk-UA"/>
        </w:rPr>
        <w:t>(</w:t>
      </w:r>
      <w:r w:rsidR="00780550" w:rsidRPr="003C7F39">
        <w:rPr>
          <w:rFonts w:ascii="Verdana" w:hAnsi="Verdana"/>
          <w:lang w:val="uk-UA"/>
        </w:rPr>
        <w:t>далі –</w:t>
      </w:r>
      <w:r w:rsidR="00F3475F" w:rsidRPr="003C7F39">
        <w:rPr>
          <w:rFonts w:ascii="Verdana" w:hAnsi="Verdana"/>
          <w:lang w:val="uk-UA"/>
        </w:rPr>
        <w:t xml:space="preserve"> </w:t>
      </w:r>
      <w:r w:rsidR="00AE10FD" w:rsidRPr="003C7F39">
        <w:rPr>
          <w:rFonts w:ascii="Verdana" w:hAnsi="Verdana"/>
          <w:lang w:val="uk-UA"/>
        </w:rPr>
        <w:t>Ратнівський районний осередок BOO ВОІ СОІУ</w:t>
      </w:r>
      <w:r w:rsidR="00780550" w:rsidRPr="003C7F39">
        <w:rPr>
          <w:rFonts w:ascii="Verdana" w:hAnsi="Verdana"/>
          <w:lang w:val="uk-UA"/>
        </w:rPr>
        <w:t xml:space="preserve">) </w:t>
      </w:r>
      <w:r w:rsidR="00BE4762" w:rsidRPr="003C7F39">
        <w:rPr>
          <w:rFonts w:ascii="Verdana" w:hAnsi="Verdana"/>
          <w:lang w:val="uk-UA"/>
        </w:rPr>
        <w:t xml:space="preserve">є регіональним осередком Всеукраїнської громадської неприбуткової організації </w:t>
      </w:r>
      <w:r w:rsidR="00266C37">
        <w:rPr>
          <w:rFonts w:ascii="Verdana" w:hAnsi="Verdana"/>
          <w:lang w:val="uk-UA"/>
        </w:rPr>
        <w:t>інвалідів</w:t>
      </w:r>
      <w:r w:rsidR="00BE4762" w:rsidRPr="003C7F39">
        <w:rPr>
          <w:rFonts w:ascii="Verdana" w:hAnsi="Verdana"/>
          <w:lang w:val="uk-UA"/>
        </w:rPr>
        <w:t xml:space="preserve"> „Союз організацій </w:t>
      </w:r>
      <w:r w:rsidR="00266C37">
        <w:rPr>
          <w:rFonts w:ascii="Verdana" w:hAnsi="Verdana"/>
          <w:lang w:val="uk-UA"/>
        </w:rPr>
        <w:t>інвалідів</w:t>
      </w:r>
      <w:r w:rsidR="00BE4762" w:rsidRPr="003C7F39">
        <w:rPr>
          <w:rFonts w:ascii="Verdana" w:hAnsi="Verdana"/>
          <w:lang w:val="uk-UA"/>
        </w:rPr>
        <w:t xml:space="preserve"> України" (далі - ВОІ СОІУ) і діє на території</w:t>
      </w:r>
      <w:r w:rsidR="00FA184D">
        <w:rPr>
          <w:rFonts w:ascii="Verdana" w:hAnsi="Verdana"/>
          <w:lang w:val="uk-UA"/>
        </w:rPr>
        <w:t xml:space="preserve"> Ратнівського району Волинської</w:t>
      </w:r>
      <w:r w:rsidR="005378A9">
        <w:rPr>
          <w:rFonts w:ascii="Verdana" w:hAnsi="Verdana"/>
          <w:lang w:val="uk-UA"/>
        </w:rPr>
        <w:t xml:space="preserve"> області</w:t>
      </w:r>
      <w:r w:rsidR="00FA184D">
        <w:rPr>
          <w:rFonts w:ascii="Verdana" w:hAnsi="Verdana"/>
          <w:lang w:val="uk-UA"/>
        </w:rPr>
        <w:t>.</w:t>
      </w:r>
    </w:p>
    <w:p w:rsidR="00780550" w:rsidRPr="003C7F39" w:rsidRDefault="00780550" w:rsidP="00AE10FD">
      <w:pPr>
        <w:ind w:firstLine="720"/>
        <w:jc w:val="both"/>
        <w:rPr>
          <w:rFonts w:ascii="Verdana" w:hAnsi="Verdana"/>
          <w:lang w:val="uk-UA"/>
        </w:rPr>
      </w:pPr>
      <w:r w:rsidRPr="003C7F39">
        <w:rPr>
          <w:rFonts w:ascii="Verdana" w:hAnsi="Verdana"/>
          <w:lang w:val="uk-UA"/>
        </w:rPr>
        <w:t xml:space="preserve">1.2 </w:t>
      </w:r>
      <w:r w:rsidR="00AE10FD" w:rsidRPr="003C7F39">
        <w:rPr>
          <w:rFonts w:ascii="Verdana" w:hAnsi="Verdana"/>
          <w:lang w:val="uk-UA"/>
        </w:rPr>
        <w:t>Ратнівський районний осередок BOO ВОІ СОІУ</w:t>
      </w:r>
      <w:r w:rsidRPr="003C7F39">
        <w:rPr>
          <w:rFonts w:ascii="Verdana" w:hAnsi="Verdana"/>
          <w:lang w:val="uk-UA"/>
        </w:rPr>
        <w:t xml:space="preserve"> </w:t>
      </w:r>
      <w:r w:rsidR="00AE10FD" w:rsidRPr="003C7F39">
        <w:rPr>
          <w:rFonts w:ascii="Verdana" w:hAnsi="Verdana"/>
          <w:lang w:val="uk-UA"/>
        </w:rPr>
        <w:t>створений</w:t>
      </w:r>
      <w:r w:rsidRPr="003C7F39">
        <w:rPr>
          <w:rFonts w:ascii="Verdana" w:hAnsi="Verdana"/>
          <w:lang w:val="uk-UA"/>
        </w:rPr>
        <w:t xml:space="preserve"> за рішенням Установчих збо</w:t>
      </w:r>
      <w:r w:rsidR="00D53A2F">
        <w:rPr>
          <w:rFonts w:ascii="Verdana" w:hAnsi="Verdana"/>
          <w:lang w:val="uk-UA"/>
        </w:rPr>
        <w:t>рів</w:t>
      </w:r>
      <w:r w:rsidRPr="003C7F39">
        <w:rPr>
          <w:rFonts w:ascii="Verdana" w:hAnsi="Verdana"/>
          <w:lang w:val="uk-UA"/>
        </w:rPr>
        <w:t xml:space="preserve"> засновників</w:t>
      </w:r>
      <w:r w:rsidR="00D53A2F">
        <w:rPr>
          <w:rFonts w:ascii="Verdana" w:hAnsi="Verdana"/>
          <w:lang w:val="uk-UA"/>
        </w:rPr>
        <w:t>,</w:t>
      </w:r>
      <w:r w:rsidRPr="003C7F39">
        <w:rPr>
          <w:rFonts w:ascii="Verdana" w:hAnsi="Verdana"/>
          <w:lang w:val="uk-UA"/>
        </w:rPr>
        <w:t xml:space="preserve"> </w:t>
      </w:r>
      <w:r w:rsidR="00D53A2F" w:rsidRPr="003C7F39">
        <w:rPr>
          <w:rFonts w:ascii="Verdana" w:hAnsi="Verdana"/>
          <w:lang w:val="uk-UA"/>
        </w:rPr>
        <w:t>на основі</w:t>
      </w:r>
      <w:r w:rsidR="00D53A2F">
        <w:rPr>
          <w:rFonts w:ascii="Verdana" w:hAnsi="Verdana"/>
          <w:lang w:val="uk-UA"/>
        </w:rPr>
        <w:t xml:space="preserve"> єдності інтересів, для спільної </w:t>
      </w:r>
      <w:r w:rsidR="00D53A2F" w:rsidRPr="003C7F39">
        <w:rPr>
          <w:rFonts w:ascii="Verdana" w:hAnsi="Verdana"/>
          <w:lang w:val="uk-UA"/>
        </w:rPr>
        <w:t>реалізації</w:t>
      </w:r>
      <w:r w:rsidR="00D53A2F">
        <w:rPr>
          <w:rFonts w:ascii="Verdana" w:hAnsi="Verdana"/>
          <w:lang w:val="uk-UA"/>
        </w:rPr>
        <w:t xml:space="preserve"> </w:t>
      </w:r>
      <w:r w:rsidR="00D53A2F" w:rsidRPr="003C7F39">
        <w:rPr>
          <w:rFonts w:ascii="Verdana" w:hAnsi="Verdana"/>
          <w:lang w:val="uk-UA"/>
        </w:rPr>
        <w:t>мети діяльності</w:t>
      </w:r>
      <w:r w:rsidR="00D53A2F">
        <w:rPr>
          <w:rFonts w:ascii="Verdana" w:hAnsi="Verdana"/>
          <w:lang w:val="uk-UA"/>
        </w:rPr>
        <w:t xml:space="preserve"> громадського об’єднання, визначеної цим статутом</w:t>
      </w:r>
      <w:r w:rsidR="00B847A2">
        <w:rPr>
          <w:rFonts w:ascii="Verdana" w:hAnsi="Verdana"/>
          <w:lang w:val="uk-UA"/>
        </w:rPr>
        <w:t xml:space="preserve"> та статутом ВОІ СОІУ</w:t>
      </w:r>
      <w:r w:rsidR="00D53A2F">
        <w:rPr>
          <w:rFonts w:ascii="Verdana" w:hAnsi="Verdana"/>
          <w:lang w:val="uk-UA"/>
        </w:rPr>
        <w:t xml:space="preserve">, </w:t>
      </w:r>
      <w:r w:rsidRPr="003C7F39">
        <w:rPr>
          <w:rFonts w:ascii="Verdana" w:hAnsi="Verdana"/>
          <w:lang w:val="uk-UA"/>
        </w:rPr>
        <w:t>у відповідності до</w:t>
      </w:r>
      <w:r w:rsidR="00355CB4" w:rsidRPr="00B01E66">
        <w:rPr>
          <w:lang w:val="uk-UA"/>
        </w:rPr>
        <w:t xml:space="preserve"> </w:t>
      </w:r>
      <w:r w:rsidR="00355CB4" w:rsidRPr="00355CB4">
        <w:rPr>
          <w:rFonts w:ascii="Verdana" w:hAnsi="Verdana"/>
          <w:lang w:val="uk-UA"/>
        </w:rPr>
        <w:t xml:space="preserve">Конвенції ООН "Про права </w:t>
      </w:r>
      <w:r w:rsidR="00266C37">
        <w:rPr>
          <w:rFonts w:ascii="Verdana" w:hAnsi="Verdana"/>
          <w:lang w:val="uk-UA"/>
        </w:rPr>
        <w:t>інвалідів</w:t>
      </w:r>
      <w:r w:rsidR="00355CB4" w:rsidRPr="00355CB4">
        <w:rPr>
          <w:rFonts w:ascii="Verdana" w:hAnsi="Verdana"/>
          <w:lang w:val="uk-UA"/>
        </w:rPr>
        <w:t xml:space="preserve">", </w:t>
      </w:r>
      <w:r w:rsidRPr="003C7F39">
        <w:rPr>
          <w:rFonts w:ascii="Verdana" w:hAnsi="Verdana"/>
          <w:lang w:val="uk-UA"/>
        </w:rPr>
        <w:t xml:space="preserve"> Конституції України, Закону України «Про громадські об’єднання» та нормативно-правових актів, прийнятих відповідно до ньог</w:t>
      </w:r>
      <w:r w:rsidR="00FA184D">
        <w:rPr>
          <w:rFonts w:ascii="Verdana" w:hAnsi="Verdana"/>
          <w:lang w:val="uk-UA"/>
        </w:rPr>
        <w:t>о</w:t>
      </w:r>
      <w:r w:rsidRPr="003C7F39">
        <w:rPr>
          <w:rFonts w:ascii="Verdana" w:hAnsi="Verdana"/>
          <w:lang w:val="uk-UA"/>
        </w:rPr>
        <w:t>.</w:t>
      </w:r>
    </w:p>
    <w:p w:rsidR="00D53A2F" w:rsidRDefault="00780550" w:rsidP="00D53A2F">
      <w:pPr>
        <w:ind w:firstLine="720"/>
        <w:jc w:val="both"/>
        <w:rPr>
          <w:rFonts w:ascii="Verdana" w:hAnsi="Verdana"/>
          <w:lang w:val="uk-UA"/>
        </w:rPr>
      </w:pPr>
      <w:r w:rsidRPr="003C7F39">
        <w:rPr>
          <w:rFonts w:ascii="Verdana" w:hAnsi="Verdana"/>
          <w:lang w:val="uk-UA"/>
        </w:rPr>
        <w:t>1.3.</w:t>
      </w:r>
      <w:r w:rsidRPr="003C7F39">
        <w:rPr>
          <w:rFonts w:ascii="Verdana" w:hAnsi="Verdana"/>
          <w:lang w:val="uk-UA"/>
        </w:rPr>
        <w:tab/>
      </w:r>
      <w:r w:rsidR="00AE10FD" w:rsidRPr="003C7F39">
        <w:rPr>
          <w:rFonts w:ascii="Verdana" w:hAnsi="Verdana"/>
          <w:lang w:val="uk-UA"/>
        </w:rPr>
        <w:t>Ратнівський районний осередок BOO ВОІ СОІУ</w:t>
      </w:r>
      <w:r w:rsidRPr="003C7F39">
        <w:rPr>
          <w:rFonts w:ascii="Verdana" w:hAnsi="Verdana"/>
          <w:lang w:val="uk-UA"/>
        </w:rPr>
        <w:t xml:space="preserve"> є добровільним громадським об’єднанням, заснованим на індивідуальному</w:t>
      </w:r>
      <w:r w:rsidR="007F7FB4">
        <w:rPr>
          <w:rFonts w:ascii="Verdana" w:hAnsi="Verdana"/>
          <w:lang w:val="uk-UA"/>
        </w:rPr>
        <w:t xml:space="preserve"> та колективному</w:t>
      </w:r>
      <w:r w:rsidR="00D53A2F">
        <w:rPr>
          <w:rFonts w:ascii="Verdana" w:hAnsi="Verdana"/>
          <w:lang w:val="uk-UA"/>
        </w:rPr>
        <w:t xml:space="preserve"> членстві, яке </w:t>
      </w:r>
      <w:r w:rsidR="007F7FB4" w:rsidRPr="003C7F39">
        <w:rPr>
          <w:rFonts w:ascii="Verdana" w:hAnsi="Verdana"/>
          <w:lang w:val="uk-UA"/>
        </w:rPr>
        <w:t>діє на основі добровільності, рівноправності його членів, самовряд</w:t>
      </w:r>
      <w:r w:rsidR="00D53A2F">
        <w:rPr>
          <w:rFonts w:ascii="Verdana" w:hAnsi="Verdana"/>
          <w:lang w:val="uk-UA"/>
        </w:rPr>
        <w:t>ування, законності та гласності.</w:t>
      </w:r>
    </w:p>
    <w:p w:rsidR="007F7FB4" w:rsidRPr="003C7F39" w:rsidRDefault="007F7FB4" w:rsidP="00D53A2F">
      <w:pPr>
        <w:ind w:firstLine="720"/>
        <w:jc w:val="both"/>
        <w:rPr>
          <w:rFonts w:ascii="Verdana" w:hAnsi="Verdana"/>
          <w:lang w:val="uk-UA"/>
        </w:rPr>
      </w:pPr>
      <w:r w:rsidRPr="003C7F39">
        <w:rPr>
          <w:rFonts w:ascii="Verdana" w:hAnsi="Verdana"/>
          <w:lang w:val="uk-UA"/>
        </w:rPr>
        <w:t>1.</w:t>
      </w:r>
      <w:r w:rsidR="00D53A2F">
        <w:rPr>
          <w:rFonts w:ascii="Verdana" w:hAnsi="Verdana"/>
          <w:lang w:val="uk-UA"/>
        </w:rPr>
        <w:t>4</w:t>
      </w:r>
      <w:r w:rsidRPr="003C7F39">
        <w:rPr>
          <w:rFonts w:ascii="Verdana" w:hAnsi="Verdana"/>
          <w:lang w:val="uk-UA"/>
        </w:rPr>
        <w:t>. Ратнівський районний осередок BOO ВОІ СОІУ є нейтральною в релігійному і політичному відношенні організацією,</w:t>
      </w:r>
      <w:r>
        <w:rPr>
          <w:rFonts w:ascii="Verdana" w:hAnsi="Verdana"/>
          <w:lang w:val="uk-UA"/>
        </w:rPr>
        <w:t xml:space="preserve"> яка</w:t>
      </w:r>
      <w:r w:rsidRPr="003C7F39">
        <w:rPr>
          <w:rFonts w:ascii="Verdana" w:hAnsi="Verdana"/>
          <w:lang w:val="uk-UA"/>
        </w:rPr>
        <w:t xml:space="preserve"> самостійно </w:t>
      </w:r>
      <w:r w:rsidR="00D53A2F" w:rsidRPr="003C7F39">
        <w:rPr>
          <w:rFonts w:ascii="Verdana" w:hAnsi="Verdana"/>
          <w:lang w:val="uk-UA"/>
        </w:rPr>
        <w:t>обирає напрямки діяльності, які</w:t>
      </w:r>
      <w:r w:rsidR="00D53A2F">
        <w:rPr>
          <w:rFonts w:ascii="Verdana" w:hAnsi="Verdana"/>
          <w:lang w:val="uk-UA"/>
        </w:rPr>
        <w:t xml:space="preserve"> не суперечать статуту ВОІ СОІУ, </w:t>
      </w:r>
      <w:r w:rsidRPr="003C7F39">
        <w:rPr>
          <w:rFonts w:ascii="Verdana" w:hAnsi="Verdana"/>
          <w:lang w:val="uk-UA"/>
        </w:rPr>
        <w:t>визначає форми і методи взаємин з політичними партіями та іншими громадськими об'єднаннями</w:t>
      </w:r>
      <w:r w:rsidR="00D53A2F">
        <w:rPr>
          <w:rFonts w:ascii="Verdana" w:hAnsi="Verdana"/>
          <w:lang w:val="uk-UA"/>
        </w:rPr>
        <w:t>.</w:t>
      </w:r>
      <w:r w:rsidR="00D53A2F" w:rsidRPr="00D53A2F">
        <w:rPr>
          <w:rFonts w:ascii="Verdana" w:hAnsi="Verdana"/>
          <w:lang w:val="uk-UA"/>
        </w:rPr>
        <w:t xml:space="preserve"> </w:t>
      </w:r>
    </w:p>
    <w:p w:rsidR="007F7FB4" w:rsidRPr="003C7F39" w:rsidRDefault="00D53A2F" w:rsidP="00CC33B9">
      <w:pPr>
        <w:ind w:firstLine="720"/>
        <w:jc w:val="both"/>
        <w:rPr>
          <w:rFonts w:ascii="Verdana" w:hAnsi="Verdana"/>
          <w:lang w:val="uk-UA"/>
        </w:rPr>
      </w:pPr>
      <w:r>
        <w:rPr>
          <w:rFonts w:ascii="Verdana" w:hAnsi="Verdana"/>
          <w:lang w:val="uk-UA"/>
        </w:rPr>
        <w:t>1.5</w:t>
      </w:r>
      <w:r w:rsidR="007F7FB4">
        <w:rPr>
          <w:rFonts w:ascii="Verdana" w:hAnsi="Verdana"/>
          <w:lang w:val="uk-UA"/>
        </w:rPr>
        <w:t xml:space="preserve">. </w:t>
      </w:r>
      <w:r w:rsidR="007F7FB4" w:rsidRPr="007F7FB4">
        <w:rPr>
          <w:rFonts w:ascii="Verdana" w:hAnsi="Verdana"/>
          <w:lang w:val="uk-UA"/>
        </w:rPr>
        <w:t xml:space="preserve">Діяльність </w:t>
      </w:r>
      <w:r w:rsidR="007F7FB4">
        <w:rPr>
          <w:rFonts w:ascii="Verdana" w:hAnsi="Verdana"/>
          <w:lang w:val="uk-UA"/>
        </w:rPr>
        <w:t>Ратнівського районного</w:t>
      </w:r>
      <w:r w:rsidR="007F7FB4" w:rsidRPr="007F7FB4">
        <w:rPr>
          <w:rFonts w:ascii="Verdana" w:hAnsi="Verdana"/>
          <w:lang w:val="uk-UA"/>
        </w:rPr>
        <w:t xml:space="preserve"> осередок</w:t>
      </w:r>
      <w:r w:rsidR="007F7FB4">
        <w:rPr>
          <w:rFonts w:ascii="Verdana" w:hAnsi="Verdana"/>
          <w:lang w:val="uk-UA"/>
        </w:rPr>
        <w:t>у</w:t>
      </w:r>
      <w:r w:rsidR="007F7FB4" w:rsidRPr="007F7FB4">
        <w:rPr>
          <w:rFonts w:ascii="Verdana" w:hAnsi="Verdana"/>
          <w:lang w:val="uk-UA"/>
        </w:rPr>
        <w:t xml:space="preserve"> BOO ВОІ СОІУ має суспільний характер, що не суперечить його взаємодії з органами державної влади, тісного контакту з іншими громадськими організаціями, рухами, фондами та окремими громадянами.</w:t>
      </w:r>
    </w:p>
    <w:p w:rsidR="0023104B" w:rsidRPr="003C7F39" w:rsidRDefault="00D53A2F" w:rsidP="00AE10FD">
      <w:pPr>
        <w:ind w:firstLine="720"/>
        <w:jc w:val="both"/>
        <w:rPr>
          <w:rFonts w:ascii="Verdana" w:hAnsi="Verdana"/>
          <w:lang w:val="uk-UA"/>
        </w:rPr>
      </w:pPr>
      <w:r>
        <w:rPr>
          <w:rFonts w:ascii="Verdana" w:hAnsi="Verdana"/>
          <w:lang w:val="uk-UA"/>
        </w:rPr>
        <w:t>1.6</w:t>
      </w:r>
      <w:r w:rsidR="00F82659" w:rsidRPr="003C7F39">
        <w:rPr>
          <w:rFonts w:ascii="Verdana" w:hAnsi="Verdana"/>
          <w:lang w:val="uk-UA"/>
        </w:rPr>
        <w:t xml:space="preserve">. </w:t>
      </w:r>
      <w:r w:rsidR="00BE4762" w:rsidRPr="003C7F39">
        <w:rPr>
          <w:rFonts w:ascii="Verdana" w:hAnsi="Verdana"/>
          <w:lang w:val="uk-UA"/>
        </w:rPr>
        <w:t>З моменту державної реєстрації</w:t>
      </w:r>
      <w:r w:rsidR="00B847A2">
        <w:rPr>
          <w:rFonts w:ascii="Verdana" w:hAnsi="Verdana"/>
          <w:lang w:val="uk-UA"/>
        </w:rPr>
        <w:t>,</w:t>
      </w:r>
      <w:r w:rsidR="00BE4762" w:rsidRPr="003C7F39">
        <w:rPr>
          <w:rFonts w:ascii="Verdana" w:hAnsi="Verdana"/>
          <w:lang w:val="uk-UA"/>
        </w:rPr>
        <w:t xml:space="preserve"> в установленому законодавством порядку</w:t>
      </w:r>
      <w:r w:rsidR="00B847A2">
        <w:rPr>
          <w:rFonts w:ascii="Verdana" w:hAnsi="Verdana"/>
          <w:lang w:val="uk-UA"/>
        </w:rPr>
        <w:t>,</w:t>
      </w:r>
      <w:r w:rsidR="00BE4762" w:rsidRPr="003C7F39">
        <w:rPr>
          <w:rFonts w:ascii="Verdana" w:hAnsi="Verdana"/>
          <w:lang w:val="uk-UA"/>
        </w:rPr>
        <w:t xml:space="preserve"> Ратнівський районний осередок BOO ВОІ СОІУ є юридичною особою, має печатку, штамп, бланки, самостійні баланси, реєстраційні рахунки у Державному казначействі, розрахункові та інші рахунки в банках, виступає учасником цивільно-правових відносин.</w:t>
      </w:r>
    </w:p>
    <w:p w:rsidR="0023104B" w:rsidRPr="003C7F39" w:rsidRDefault="00D53A2F" w:rsidP="00AE10FD">
      <w:pPr>
        <w:ind w:firstLine="720"/>
        <w:jc w:val="both"/>
        <w:rPr>
          <w:rFonts w:ascii="Verdana" w:hAnsi="Verdana"/>
          <w:lang w:val="uk-UA"/>
        </w:rPr>
      </w:pPr>
      <w:r>
        <w:rPr>
          <w:rFonts w:ascii="Verdana" w:hAnsi="Verdana"/>
          <w:lang w:val="uk-UA"/>
        </w:rPr>
        <w:t>1.7</w:t>
      </w:r>
      <w:r w:rsidR="00F82659" w:rsidRPr="003C7F39">
        <w:rPr>
          <w:rFonts w:ascii="Verdana" w:hAnsi="Verdana"/>
          <w:lang w:val="uk-UA"/>
        </w:rPr>
        <w:t xml:space="preserve">. </w:t>
      </w:r>
      <w:r w:rsidR="00BE4762" w:rsidRPr="003C7F39">
        <w:rPr>
          <w:rFonts w:ascii="Verdana" w:hAnsi="Verdana"/>
          <w:lang w:val="uk-UA"/>
        </w:rPr>
        <w:t>Ратнівський районний осередок BOO ВОІ СОІУ на підставі чинного законодавства України користується пільгами, що стосуються громадських неприбуткових організацій.</w:t>
      </w:r>
    </w:p>
    <w:p w:rsidR="00637947" w:rsidRPr="003C7F39" w:rsidRDefault="00D53A2F" w:rsidP="00AE10FD">
      <w:pPr>
        <w:ind w:firstLine="720"/>
        <w:jc w:val="both"/>
        <w:rPr>
          <w:rFonts w:ascii="Verdana" w:hAnsi="Verdana"/>
          <w:lang w:val="uk-UA"/>
        </w:rPr>
      </w:pPr>
      <w:r>
        <w:rPr>
          <w:rFonts w:ascii="Verdana" w:hAnsi="Verdana"/>
          <w:lang w:val="uk-UA"/>
        </w:rPr>
        <w:t>1.8</w:t>
      </w:r>
      <w:r w:rsidR="009D23AE" w:rsidRPr="003C7F39">
        <w:rPr>
          <w:rFonts w:ascii="Verdana" w:hAnsi="Verdana"/>
          <w:lang w:val="uk-UA"/>
        </w:rPr>
        <w:t xml:space="preserve">. </w:t>
      </w:r>
      <w:r w:rsidR="00BE4762" w:rsidRPr="003C7F39">
        <w:rPr>
          <w:rFonts w:ascii="Verdana" w:hAnsi="Verdana"/>
          <w:lang w:val="uk-UA"/>
        </w:rPr>
        <w:t>Рішення центральних керівних органів ВОІ СОІУ з програмних та статутних питань є обов'язковими для виконання Ратнівським районним осередком BOO ВОІ СОІУ.</w:t>
      </w:r>
    </w:p>
    <w:p w:rsidR="00CC33B9" w:rsidRPr="00CC33B9" w:rsidRDefault="00BB2F4C" w:rsidP="00CC33B9">
      <w:pPr>
        <w:jc w:val="both"/>
        <w:rPr>
          <w:rFonts w:ascii="Verdana" w:hAnsi="Verdana"/>
          <w:lang w:val="uk-UA"/>
        </w:rPr>
      </w:pPr>
      <w:r>
        <w:rPr>
          <w:rFonts w:ascii="Verdana" w:hAnsi="Verdana"/>
          <w:lang w:val="uk-UA"/>
        </w:rPr>
        <w:t xml:space="preserve">      </w:t>
      </w:r>
      <w:r w:rsidR="00D53A2F">
        <w:rPr>
          <w:rFonts w:ascii="Verdana" w:hAnsi="Verdana"/>
          <w:lang w:val="uk-UA"/>
        </w:rPr>
        <w:t>1.9</w:t>
      </w:r>
      <w:r w:rsidR="00CC33B9" w:rsidRPr="00CC33B9">
        <w:rPr>
          <w:rFonts w:ascii="Verdana" w:hAnsi="Verdana"/>
          <w:lang w:val="uk-UA"/>
        </w:rPr>
        <w:t xml:space="preserve">. Ратнівський районний осередок BOO ВОІ СОІУ не відповідає за зобов'язаннями своїх членів, а його члени не відповідають за зобов'язаннями </w:t>
      </w:r>
      <w:r w:rsidR="00CC33B9">
        <w:rPr>
          <w:rFonts w:ascii="Verdana" w:hAnsi="Verdana"/>
          <w:lang w:val="uk-UA"/>
        </w:rPr>
        <w:t>о</w:t>
      </w:r>
      <w:r w:rsidR="00CC33B9" w:rsidRPr="00CC33B9">
        <w:rPr>
          <w:rFonts w:ascii="Verdana" w:hAnsi="Verdana"/>
          <w:lang w:val="uk-UA"/>
        </w:rPr>
        <w:t>рганізації, за винятком випадків, коли вони беруть на себе такі зобов'язання.</w:t>
      </w:r>
    </w:p>
    <w:p w:rsidR="00355CB4" w:rsidRPr="0080671E" w:rsidRDefault="00D53A2F" w:rsidP="0080671E">
      <w:pPr>
        <w:ind w:firstLine="720"/>
        <w:jc w:val="both"/>
        <w:rPr>
          <w:rFonts w:ascii="Verdana" w:hAnsi="Verdana"/>
          <w:lang w:val="uk-UA"/>
        </w:rPr>
      </w:pPr>
      <w:r>
        <w:rPr>
          <w:rFonts w:ascii="Verdana" w:hAnsi="Verdana"/>
          <w:lang w:val="uk-UA"/>
        </w:rPr>
        <w:t>1.10</w:t>
      </w:r>
      <w:r w:rsidR="00CC33B9" w:rsidRPr="00CC33B9">
        <w:rPr>
          <w:rFonts w:ascii="Verdana" w:hAnsi="Verdana"/>
          <w:lang w:val="uk-UA"/>
        </w:rPr>
        <w:t>.</w:t>
      </w:r>
      <w:r w:rsidR="00CC33B9" w:rsidRPr="00CC33B9">
        <w:rPr>
          <w:rFonts w:ascii="Verdana" w:hAnsi="Verdana"/>
          <w:lang w:val="uk-UA"/>
        </w:rPr>
        <w:tab/>
        <w:t>Ратнівський районний осередок BOO ВОІ СОІУ створений на невизначений термін.</w:t>
      </w:r>
    </w:p>
    <w:p w:rsidR="00637947" w:rsidRPr="00C36B68" w:rsidRDefault="00BE4762" w:rsidP="007F7FB4">
      <w:pPr>
        <w:ind w:left="720"/>
        <w:jc w:val="both"/>
        <w:rPr>
          <w:rFonts w:ascii="Verdana" w:hAnsi="Verdana"/>
          <w:lang w:val="uk-UA"/>
        </w:rPr>
      </w:pPr>
      <w:r w:rsidRPr="00C36B68">
        <w:rPr>
          <w:rFonts w:ascii="Verdana" w:hAnsi="Verdana"/>
          <w:b/>
          <w:lang w:val="uk-UA"/>
        </w:rPr>
        <w:t>Юридична адреса</w:t>
      </w:r>
      <w:r w:rsidRPr="00C36B68">
        <w:rPr>
          <w:rFonts w:ascii="Verdana" w:hAnsi="Verdana"/>
          <w:lang w:val="uk-UA"/>
        </w:rPr>
        <w:t>: 44100, Волинська обл., смт. Ратно, вул. Шевченка. 9, тел. 2-13-76</w:t>
      </w:r>
    </w:p>
    <w:p w:rsidR="0023104B" w:rsidRPr="00C36B68" w:rsidRDefault="00BE4762" w:rsidP="00F46683">
      <w:pPr>
        <w:ind w:firstLine="720"/>
        <w:jc w:val="both"/>
        <w:rPr>
          <w:rFonts w:ascii="Verdana" w:hAnsi="Verdana"/>
          <w:lang w:val="uk-UA"/>
        </w:rPr>
      </w:pPr>
      <w:r w:rsidRPr="00C36B68">
        <w:rPr>
          <w:rFonts w:ascii="Verdana" w:hAnsi="Verdana"/>
          <w:b/>
          <w:lang w:val="uk-UA"/>
        </w:rPr>
        <w:t>Повна  назва українською  мовою:</w:t>
      </w:r>
      <w:r w:rsidRPr="00C36B68">
        <w:rPr>
          <w:rFonts w:ascii="Verdana" w:hAnsi="Verdana"/>
          <w:lang w:val="uk-UA"/>
        </w:rPr>
        <w:t xml:space="preserve">  Ратнівський районний осередок Волинської обласної</w:t>
      </w:r>
      <w:r w:rsidR="00A478D5" w:rsidRPr="00C36B68">
        <w:rPr>
          <w:rFonts w:ascii="Verdana" w:hAnsi="Verdana"/>
          <w:lang w:val="uk-UA"/>
        </w:rPr>
        <w:t xml:space="preserve"> </w:t>
      </w:r>
      <w:r w:rsidRPr="00C36B68">
        <w:rPr>
          <w:rFonts w:ascii="Verdana" w:hAnsi="Verdana"/>
          <w:lang w:val="uk-UA"/>
        </w:rPr>
        <w:t xml:space="preserve">організації Всеукраїнської організації </w:t>
      </w:r>
      <w:r w:rsidR="00266C37">
        <w:rPr>
          <w:rFonts w:ascii="Verdana" w:hAnsi="Verdana"/>
          <w:lang w:val="uk-UA"/>
        </w:rPr>
        <w:t>інвалідів</w:t>
      </w:r>
      <w:r w:rsidR="007F7FB4" w:rsidRPr="00C36B68">
        <w:rPr>
          <w:rFonts w:ascii="Verdana" w:hAnsi="Verdana"/>
          <w:lang w:val="uk-UA"/>
        </w:rPr>
        <w:t xml:space="preserve"> </w:t>
      </w:r>
      <w:r w:rsidRPr="00C36B68">
        <w:rPr>
          <w:rFonts w:ascii="Verdana" w:hAnsi="Verdana"/>
          <w:lang w:val="uk-UA"/>
        </w:rPr>
        <w:t xml:space="preserve">„Союз організацій </w:t>
      </w:r>
      <w:r w:rsidR="00266C37">
        <w:rPr>
          <w:rFonts w:ascii="Verdana" w:hAnsi="Verdana"/>
          <w:lang w:val="uk-UA"/>
        </w:rPr>
        <w:t>інвалідів</w:t>
      </w:r>
      <w:r w:rsidRPr="00C36B68">
        <w:rPr>
          <w:rFonts w:ascii="Verdana" w:hAnsi="Verdana"/>
          <w:lang w:val="uk-UA"/>
        </w:rPr>
        <w:t xml:space="preserve"> України".</w:t>
      </w:r>
    </w:p>
    <w:p w:rsidR="0023104B" w:rsidRPr="00C36B68" w:rsidRDefault="00BE4762" w:rsidP="00F46683">
      <w:pPr>
        <w:ind w:firstLine="720"/>
        <w:jc w:val="both"/>
        <w:rPr>
          <w:rFonts w:ascii="Verdana" w:hAnsi="Verdana"/>
          <w:lang w:val="uk-UA"/>
        </w:rPr>
      </w:pPr>
      <w:r w:rsidRPr="00C36B68">
        <w:rPr>
          <w:rFonts w:ascii="Verdana" w:hAnsi="Verdana"/>
          <w:b/>
          <w:lang w:val="uk-UA"/>
        </w:rPr>
        <w:t>Скорочена назва українською мовою</w:t>
      </w:r>
      <w:r w:rsidRPr="00C36B68">
        <w:rPr>
          <w:rFonts w:ascii="Verdana" w:hAnsi="Verdana"/>
          <w:lang w:val="uk-UA"/>
        </w:rPr>
        <w:t>: Ратнівський районний осередок BOO ВОІ СОІУ.</w:t>
      </w:r>
    </w:p>
    <w:p w:rsidR="00637947" w:rsidRPr="007F7FB4" w:rsidRDefault="00637947" w:rsidP="007F7FB4">
      <w:pPr>
        <w:jc w:val="both"/>
        <w:rPr>
          <w:rFonts w:ascii="Verdana" w:hAnsi="Verdana"/>
          <w:lang w:val="uk-UA"/>
        </w:rPr>
      </w:pPr>
    </w:p>
    <w:p w:rsidR="00637947" w:rsidRPr="00C36B68" w:rsidRDefault="00E60819" w:rsidP="00C36B68">
      <w:pPr>
        <w:ind w:firstLine="720"/>
        <w:jc w:val="both"/>
        <w:rPr>
          <w:rFonts w:ascii="Verdana" w:hAnsi="Verdana"/>
          <w:b/>
          <w:lang w:val="uk-UA"/>
        </w:rPr>
      </w:pPr>
      <w:r w:rsidRPr="00C36B68">
        <w:rPr>
          <w:rFonts w:ascii="Verdana" w:hAnsi="Verdana"/>
          <w:b/>
          <w:lang w:val="uk-UA"/>
        </w:rPr>
        <w:lastRenderedPageBreak/>
        <w:t xml:space="preserve">2. Мета, </w:t>
      </w:r>
      <w:r w:rsidR="00C027C1">
        <w:rPr>
          <w:rFonts w:ascii="Verdana" w:hAnsi="Verdana"/>
          <w:b/>
          <w:lang w:val="uk-UA"/>
        </w:rPr>
        <w:t>цілі</w:t>
      </w:r>
      <w:r w:rsidRPr="00C36B68">
        <w:rPr>
          <w:rFonts w:ascii="Verdana" w:hAnsi="Verdana"/>
          <w:b/>
          <w:lang w:val="uk-UA"/>
        </w:rPr>
        <w:t xml:space="preserve"> та напрямки діяльності Ратнівського районного осередку BOO ВОІ СОІУ.</w:t>
      </w:r>
    </w:p>
    <w:p w:rsidR="00E60819" w:rsidRPr="00C36B68" w:rsidRDefault="00E60819" w:rsidP="00C36B68">
      <w:pPr>
        <w:jc w:val="both"/>
        <w:rPr>
          <w:rFonts w:ascii="Verdana" w:hAnsi="Verdana"/>
          <w:lang w:val="uk-UA"/>
        </w:rPr>
      </w:pPr>
    </w:p>
    <w:p w:rsidR="00637947" w:rsidRPr="00C36B68" w:rsidRDefault="00BE4762" w:rsidP="00C36B68">
      <w:pPr>
        <w:ind w:firstLine="720"/>
        <w:jc w:val="both"/>
        <w:rPr>
          <w:rFonts w:ascii="Verdana" w:hAnsi="Verdana"/>
          <w:lang w:val="uk-UA"/>
        </w:rPr>
      </w:pPr>
      <w:r w:rsidRPr="00C36B68">
        <w:rPr>
          <w:rFonts w:ascii="Verdana" w:hAnsi="Verdana"/>
          <w:lang w:val="uk-UA"/>
        </w:rPr>
        <w:t>2.1.Метою діяльності</w:t>
      </w:r>
      <w:r w:rsidR="00252DBF" w:rsidRPr="00C36B68">
        <w:rPr>
          <w:rFonts w:ascii="Verdana" w:hAnsi="Verdana"/>
          <w:lang w:val="uk-UA"/>
        </w:rPr>
        <w:t xml:space="preserve"> Ратнівського районного осередку BOO ВОІ СОІУ</w:t>
      </w:r>
      <w:r w:rsidRPr="00C36B68">
        <w:rPr>
          <w:rFonts w:ascii="Verdana" w:hAnsi="Verdana"/>
          <w:lang w:val="uk-UA"/>
        </w:rPr>
        <w:t xml:space="preserve"> є</w:t>
      </w:r>
      <w:r w:rsidR="000E54C8" w:rsidRPr="00C36B68">
        <w:rPr>
          <w:rFonts w:ascii="Verdana" w:hAnsi="Verdana"/>
          <w:lang w:val="uk-UA"/>
        </w:rPr>
        <w:t xml:space="preserve"> </w:t>
      </w:r>
      <w:r w:rsidRPr="00C36B68">
        <w:rPr>
          <w:rFonts w:ascii="Verdana" w:hAnsi="Verdana"/>
          <w:lang w:val="uk-UA"/>
        </w:rPr>
        <w:t xml:space="preserve">задоволення та захист законних, соціальних, економічних, вікових та інших спільних інтересів своїх членів. </w:t>
      </w:r>
      <w:r w:rsidR="00D90497" w:rsidRPr="00C36B68">
        <w:rPr>
          <w:rFonts w:ascii="Verdana" w:hAnsi="Verdana"/>
          <w:lang w:val="uk-UA"/>
        </w:rPr>
        <w:t>Забезпечення членам організації</w:t>
      </w:r>
      <w:r w:rsidR="0097073E" w:rsidRPr="00C36B68">
        <w:rPr>
          <w:rFonts w:ascii="Verdana" w:hAnsi="Verdana"/>
          <w:lang w:val="uk-UA"/>
        </w:rPr>
        <w:t xml:space="preserve"> їхні</w:t>
      </w:r>
      <w:r w:rsidR="005B13DA" w:rsidRPr="00C36B68">
        <w:rPr>
          <w:rFonts w:ascii="Verdana" w:hAnsi="Verdana"/>
          <w:lang w:val="uk-UA"/>
        </w:rPr>
        <w:t>х освітніх, інформаційних</w:t>
      </w:r>
      <w:r w:rsidR="00D90497" w:rsidRPr="00C36B68">
        <w:rPr>
          <w:rFonts w:ascii="Verdana" w:hAnsi="Verdana"/>
          <w:lang w:val="uk-UA"/>
        </w:rPr>
        <w:t>, спортивних та рекреаційних</w:t>
      </w:r>
      <w:r w:rsidR="005B13DA" w:rsidRPr="00C36B68">
        <w:rPr>
          <w:rFonts w:ascii="Verdana" w:hAnsi="Verdana"/>
          <w:lang w:val="uk-UA"/>
        </w:rPr>
        <w:t xml:space="preserve"> потреб. Робота</w:t>
      </w:r>
      <w:r w:rsidR="0097073E" w:rsidRPr="00C36B68">
        <w:rPr>
          <w:rFonts w:ascii="Verdana" w:hAnsi="Verdana"/>
          <w:lang w:val="uk-UA"/>
        </w:rPr>
        <w:t xml:space="preserve"> на розви</w:t>
      </w:r>
      <w:r w:rsidR="00637947" w:rsidRPr="00C36B68">
        <w:rPr>
          <w:rFonts w:ascii="Verdana" w:hAnsi="Verdana"/>
          <w:lang w:val="uk-UA"/>
        </w:rPr>
        <w:t>ток</w:t>
      </w:r>
      <w:r w:rsidR="005B13DA" w:rsidRPr="00C36B68">
        <w:rPr>
          <w:rFonts w:ascii="Verdana" w:hAnsi="Verdana"/>
          <w:lang w:val="uk-UA"/>
        </w:rPr>
        <w:t xml:space="preserve"> </w:t>
      </w:r>
      <w:r w:rsidR="00637947" w:rsidRPr="00C36B68">
        <w:rPr>
          <w:rFonts w:ascii="Verdana" w:hAnsi="Verdana"/>
          <w:lang w:val="uk-UA"/>
        </w:rPr>
        <w:t>суспільства</w:t>
      </w:r>
      <w:r w:rsidR="005B13DA" w:rsidRPr="00C36B68">
        <w:rPr>
          <w:rFonts w:ascii="Verdana" w:hAnsi="Verdana"/>
          <w:lang w:val="uk-UA"/>
        </w:rPr>
        <w:t xml:space="preserve">, </w:t>
      </w:r>
      <w:r w:rsidR="00637947" w:rsidRPr="00C36B68">
        <w:rPr>
          <w:rFonts w:ascii="Verdana" w:hAnsi="Verdana"/>
          <w:lang w:val="uk-UA"/>
        </w:rPr>
        <w:t>в галузі</w:t>
      </w:r>
      <w:r w:rsidR="005B13DA" w:rsidRPr="00C36B68">
        <w:rPr>
          <w:rFonts w:ascii="Verdana" w:hAnsi="Verdana"/>
          <w:lang w:val="uk-UA"/>
        </w:rPr>
        <w:t xml:space="preserve"> активної реабілітації </w:t>
      </w:r>
      <w:r w:rsidR="00266C37">
        <w:rPr>
          <w:rFonts w:ascii="Verdana" w:hAnsi="Verdana"/>
          <w:lang w:val="uk-UA"/>
        </w:rPr>
        <w:t>осіб з інвалідністю</w:t>
      </w:r>
      <w:r w:rsidR="0097073E" w:rsidRPr="00C36B68">
        <w:rPr>
          <w:rFonts w:ascii="Verdana" w:hAnsi="Verdana"/>
          <w:lang w:val="uk-UA"/>
        </w:rPr>
        <w:t xml:space="preserve">. </w:t>
      </w:r>
    </w:p>
    <w:p w:rsidR="00252DBF" w:rsidRPr="00C36B68" w:rsidRDefault="00F46683" w:rsidP="00F46683">
      <w:pPr>
        <w:ind w:firstLine="360"/>
        <w:jc w:val="both"/>
        <w:rPr>
          <w:rFonts w:ascii="Verdana" w:hAnsi="Verdana"/>
          <w:lang w:val="uk-UA"/>
        </w:rPr>
      </w:pPr>
      <w:r>
        <w:rPr>
          <w:rFonts w:ascii="Verdana" w:hAnsi="Verdana"/>
          <w:lang w:val="uk-UA"/>
        </w:rPr>
        <w:t xml:space="preserve">   </w:t>
      </w:r>
      <w:r w:rsidR="00BE4762" w:rsidRPr="00C36B68">
        <w:rPr>
          <w:rFonts w:ascii="Verdana" w:hAnsi="Verdana"/>
          <w:lang w:val="uk-UA"/>
        </w:rPr>
        <w:t xml:space="preserve">2.2.0сновними </w:t>
      </w:r>
      <w:r w:rsidR="00C027C1">
        <w:rPr>
          <w:rFonts w:ascii="Verdana" w:hAnsi="Verdana"/>
          <w:lang w:val="uk-UA"/>
        </w:rPr>
        <w:t>цілями</w:t>
      </w:r>
      <w:r w:rsidR="00BE4762" w:rsidRPr="00C36B68">
        <w:rPr>
          <w:rFonts w:ascii="Verdana" w:hAnsi="Verdana"/>
          <w:lang w:val="uk-UA"/>
        </w:rPr>
        <w:t xml:space="preserve"> є:</w:t>
      </w:r>
    </w:p>
    <w:p w:rsidR="00252DBF" w:rsidRPr="00C36B68" w:rsidRDefault="00BE4762" w:rsidP="00C36B68">
      <w:pPr>
        <w:pStyle w:val="a4"/>
        <w:numPr>
          <w:ilvl w:val="0"/>
          <w:numId w:val="1"/>
        </w:numPr>
        <w:jc w:val="both"/>
        <w:rPr>
          <w:rFonts w:ascii="Verdana" w:hAnsi="Verdana"/>
          <w:lang w:val="uk-UA"/>
        </w:rPr>
      </w:pPr>
      <w:r w:rsidRPr="00C36B68">
        <w:rPr>
          <w:rFonts w:ascii="Verdana" w:hAnsi="Verdana"/>
          <w:lang w:val="uk-UA"/>
        </w:rPr>
        <w:t xml:space="preserve">сприяння створенню </w:t>
      </w:r>
      <w:r w:rsidR="00266C37">
        <w:rPr>
          <w:rFonts w:ascii="Verdana" w:hAnsi="Verdana"/>
          <w:lang w:val="uk-UA"/>
        </w:rPr>
        <w:t>особам з інвалідністю</w:t>
      </w:r>
      <w:r w:rsidRPr="00C36B68">
        <w:rPr>
          <w:rFonts w:ascii="Verdana" w:hAnsi="Verdana"/>
          <w:lang w:val="uk-UA"/>
        </w:rPr>
        <w:t xml:space="preserve"> рівних з іншими громадянами України можливостей для участі у всіх сферах суспільного життя (інтеграція </w:t>
      </w:r>
      <w:r w:rsidR="00266C37">
        <w:rPr>
          <w:rFonts w:ascii="Verdana" w:hAnsi="Verdana"/>
          <w:lang w:val="uk-UA"/>
        </w:rPr>
        <w:t>осіб з інвалідністю</w:t>
      </w:r>
      <w:r w:rsidRPr="00C36B68">
        <w:rPr>
          <w:rFonts w:ascii="Verdana" w:hAnsi="Verdana"/>
          <w:lang w:val="uk-UA"/>
        </w:rPr>
        <w:t xml:space="preserve"> у суспільство);</w:t>
      </w:r>
    </w:p>
    <w:p w:rsidR="00252DBF" w:rsidRPr="00C36B68" w:rsidRDefault="00BE4762" w:rsidP="00C36B68">
      <w:pPr>
        <w:pStyle w:val="a4"/>
        <w:numPr>
          <w:ilvl w:val="0"/>
          <w:numId w:val="1"/>
        </w:numPr>
        <w:jc w:val="both"/>
        <w:rPr>
          <w:rFonts w:ascii="Verdana" w:hAnsi="Verdana"/>
          <w:lang w:val="uk-UA"/>
        </w:rPr>
      </w:pPr>
      <w:r w:rsidRPr="00C36B68">
        <w:rPr>
          <w:rFonts w:ascii="Verdana" w:hAnsi="Verdana"/>
          <w:lang w:val="uk-UA"/>
        </w:rPr>
        <w:t xml:space="preserve">сприяння формуванню державної соціально-орієнтованої економіки та участь у створенні ефективних механізмів соціального захисту </w:t>
      </w:r>
      <w:r w:rsidR="00266C37">
        <w:rPr>
          <w:rFonts w:ascii="Verdana" w:hAnsi="Verdana"/>
          <w:lang w:val="uk-UA"/>
        </w:rPr>
        <w:t>осіб з інвалідністю</w:t>
      </w:r>
      <w:r w:rsidRPr="00C36B68">
        <w:rPr>
          <w:rFonts w:ascii="Verdana" w:hAnsi="Verdana"/>
          <w:lang w:val="uk-UA"/>
        </w:rPr>
        <w:t>;</w:t>
      </w:r>
    </w:p>
    <w:p w:rsidR="0023104B" w:rsidRPr="00C36B68" w:rsidRDefault="00BE4762" w:rsidP="00C36B68">
      <w:pPr>
        <w:pStyle w:val="a4"/>
        <w:numPr>
          <w:ilvl w:val="0"/>
          <w:numId w:val="1"/>
        </w:numPr>
        <w:jc w:val="both"/>
        <w:rPr>
          <w:rFonts w:ascii="Verdana" w:hAnsi="Verdana"/>
          <w:lang w:val="uk-UA"/>
        </w:rPr>
      </w:pPr>
      <w:r w:rsidRPr="00C36B68">
        <w:rPr>
          <w:rFonts w:ascii="Verdana" w:hAnsi="Verdana"/>
          <w:lang w:val="uk-UA"/>
        </w:rPr>
        <w:t xml:space="preserve">сприяння створенню умов для безперешкодного доступу </w:t>
      </w:r>
      <w:r w:rsidR="00266C37">
        <w:rPr>
          <w:rFonts w:ascii="Verdana" w:hAnsi="Verdana"/>
          <w:lang w:val="uk-UA"/>
        </w:rPr>
        <w:t>осіб з інвалідністю до</w:t>
      </w:r>
      <w:r w:rsidR="00252DBF" w:rsidRPr="00C36B68">
        <w:rPr>
          <w:rFonts w:ascii="Verdana" w:hAnsi="Verdana"/>
          <w:lang w:val="uk-UA"/>
        </w:rPr>
        <w:t xml:space="preserve"> </w:t>
      </w:r>
      <w:r w:rsidRPr="00C36B68">
        <w:rPr>
          <w:rFonts w:ascii="Verdana" w:hAnsi="Verdana"/>
          <w:lang w:val="uk-UA"/>
        </w:rPr>
        <w:t>соціальної інфраструктури;</w:t>
      </w:r>
    </w:p>
    <w:p w:rsidR="0023104B" w:rsidRPr="00C36B68" w:rsidRDefault="00BE4762" w:rsidP="00C36B68">
      <w:pPr>
        <w:pStyle w:val="a4"/>
        <w:numPr>
          <w:ilvl w:val="0"/>
          <w:numId w:val="1"/>
        </w:numPr>
        <w:jc w:val="both"/>
        <w:rPr>
          <w:rFonts w:ascii="Verdana" w:hAnsi="Verdana"/>
          <w:lang w:val="uk-UA"/>
        </w:rPr>
      </w:pPr>
      <w:r w:rsidRPr="00C36B68">
        <w:rPr>
          <w:rFonts w:ascii="Verdana" w:hAnsi="Verdana"/>
          <w:lang w:val="uk-UA"/>
        </w:rPr>
        <w:t xml:space="preserve">співпраця з органами державної влади у вирішенні питань соціального захисту і реабілітації </w:t>
      </w:r>
      <w:r w:rsidR="00266C37">
        <w:rPr>
          <w:rFonts w:ascii="Verdana" w:hAnsi="Verdana"/>
          <w:lang w:val="uk-UA"/>
        </w:rPr>
        <w:t>осіб з інвалідністю</w:t>
      </w:r>
      <w:r w:rsidRPr="00C36B68">
        <w:rPr>
          <w:rFonts w:ascii="Verdana" w:hAnsi="Verdana"/>
          <w:lang w:val="uk-UA"/>
        </w:rPr>
        <w:t>;</w:t>
      </w:r>
    </w:p>
    <w:p w:rsidR="00BA7753" w:rsidRPr="000419F7" w:rsidRDefault="00BE4762" w:rsidP="000419F7">
      <w:pPr>
        <w:pStyle w:val="a4"/>
        <w:numPr>
          <w:ilvl w:val="0"/>
          <w:numId w:val="1"/>
        </w:numPr>
        <w:jc w:val="both"/>
        <w:rPr>
          <w:rFonts w:ascii="Verdana" w:hAnsi="Verdana"/>
          <w:lang w:val="uk-UA"/>
        </w:rPr>
      </w:pPr>
      <w:r w:rsidRPr="00C36B68">
        <w:rPr>
          <w:rFonts w:ascii="Verdana" w:hAnsi="Verdana"/>
          <w:lang w:val="uk-UA"/>
        </w:rPr>
        <w:t xml:space="preserve">сприяння </w:t>
      </w:r>
      <w:r w:rsidR="00266C37">
        <w:rPr>
          <w:rFonts w:ascii="Verdana" w:hAnsi="Verdana"/>
          <w:lang w:val="uk-UA"/>
        </w:rPr>
        <w:t>особам з інвалідністю</w:t>
      </w:r>
      <w:r w:rsidRPr="00C36B68">
        <w:rPr>
          <w:rFonts w:ascii="Verdana" w:hAnsi="Verdana"/>
          <w:lang w:val="uk-UA"/>
        </w:rPr>
        <w:t xml:space="preserve"> у розвитку творчих здібностей, заняттях фізичною культурою та спортом.</w:t>
      </w:r>
    </w:p>
    <w:p w:rsidR="0023104B" w:rsidRPr="00C36B68" w:rsidRDefault="00BE4762" w:rsidP="00C36B68">
      <w:pPr>
        <w:ind w:firstLine="720"/>
        <w:jc w:val="both"/>
        <w:rPr>
          <w:rFonts w:ascii="Verdana" w:hAnsi="Verdana"/>
          <w:lang w:val="uk-UA"/>
        </w:rPr>
      </w:pPr>
      <w:r w:rsidRPr="00C36B68">
        <w:rPr>
          <w:rFonts w:ascii="Verdana" w:hAnsi="Verdana"/>
          <w:lang w:val="uk-UA"/>
        </w:rPr>
        <w:t>2.3.Напрямками діяльності є:</w:t>
      </w:r>
    </w:p>
    <w:p w:rsidR="0023104B" w:rsidRPr="00C36B68" w:rsidRDefault="00BE4762" w:rsidP="00C36B68">
      <w:pPr>
        <w:pStyle w:val="a4"/>
        <w:numPr>
          <w:ilvl w:val="0"/>
          <w:numId w:val="2"/>
        </w:numPr>
        <w:jc w:val="both"/>
        <w:rPr>
          <w:rFonts w:ascii="Verdana" w:hAnsi="Verdana"/>
          <w:lang w:val="uk-UA"/>
        </w:rPr>
      </w:pPr>
      <w:r w:rsidRPr="00C36B68">
        <w:rPr>
          <w:rFonts w:ascii="Verdana" w:hAnsi="Verdana"/>
          <w:lang w:val="uk-UA"/>
        </w:rPr>
        <w:t xml:space="preserve">взаємодія з органами представницької і виконавчої влади при вирішенні проблем </w:t>
      </w:r>
      <w:r w:rsidR="00266C37">
        <w:rPr>
          <w:rFonts w:ascii="Verdana" w:hAnsi="Verdana"/>
          <w:lang w:val="uk-UA"/>
        </w:rPr>
        <w:t>осіб з інвалідністю</w:t>
      </w:r>
      <w:r w:rsidRPr="00C36B68">
        <w:rPr>
          <w:rFonts w:ascii="Verdana" w:hAnsi="Verdana"/>
          <w:lang w:val="uk-UA"/>
        </w:rPr>
        <w:t>,</w:t>
      </w:r>
    </w:p>
    <w:p w:rsidR="0023104B" w:rsidRPr="00C36B68" w:rsidRDefault="00BE4762" w:rsidP="00C36B68">
      <w:pPr>
        <w:pStyle w:val="a4"/>
        <w:numPr>
          <w:ilvl w:val="0"/>
          <w:numId w:val="2"/>
        </w:numPr>
        <w:jc w:val="both"/>
        <w:rPr>
          <w:rFonts w:ascii="Verdana" w:hAnsi="Verdana"/>
          <w:lang w:val="uk-UA"/>
        </w:rPr>
      </w:pPr>
      <w:r w:rsidRPr="00C36B68">
        <w:rPr>
          <w:rFonts w:ascii="Verdana" w:hAnsi="Verdana"/>
          <w:lang w:val="uk-UA"/>
        </w:rPr>
        <w:t xml:space="preserve">співробітництво із </w:t>
      </w:r>
      <w:r w:rsidR="00360CA5">
        <w:rPr>
          <w:rFonts w:ascii="Verdana" w:hAnsi="Verdana"/>
          <w:lang w:val="uk-UA"/>
        </w:rPr>
        <w:t>громадськими</w:t>
      </w:r>
      <w:r w:rsidRPr="00C36B68">
        <w:rPr>
          <w:rFonts w:ascii="Verdana" w:hAnsi="Verdana"/>
          <w:lang w:val="uk-UA"/>
        </w:rPr>
        <w:t xml:space="preserve"> об'єднаннями, що діють в інтересах </w:t>
      </w:r>
      <w:r w:rsidR="00266C37">
        <w:rPr>
          <w:rFonts w:ascii="Verdana" w:hAnsi="Verdana"/>
          <w:lang w:val="uk-UA"/>
        </w:rPr>
        <w:t>осіб з інвалідністю</w:t>
      </w:r>
      <w:r w:rsidRPr="00C36B68">
        <w:rPr>
          <w:rFonts w:ascii="Verdana" w:hAnsi="Verdana"/>
          <w:lang w:val="uk-UA"/>
        </w:rPr>
        <w:t>;</w:t>
      </w:r>
    </w:p>
    <w:p w:rsidR="0023104B" w:rsidRPr="00C36B68" w:rsidRDefault="00BE4762" w:rsidP="00C36B68">
      <w:pPr>
        <w:pStyle w:val="a4"/>
        <w:numPr>
          <w:ilvl w:val="0"/>
          <w:numId w:val="2"/>
        </w:numPr>
        <w:jc w:val="both"/>
        <w:rPr>
          <w:rFonts w:ascii="Verdana" w:hAnsi="Verdana"/>
          <w:lang w:val="uk-UA"/>
        </w:rPr>
      </w:pPr>
      <w:r w:rsidRPr="00C36B68">
        <w:rPr>
          <w:rFonts w:ascii="Verdana" w:hAnsi="Verdana"/>
          <w:lang w:val="uk-UA"/>
        </w:rPr>
        <w:t xml:space="preserve">участь у розробці законодавчих та інших нормативних актів, пов'язаних із соціальним захистом </w:t>
      </w:r>
      <w:r w:rsidR="00266C37">
        <w:rPr>
          <w:rFonts w:ascii="Verdana" w:hAnsi="Verdana"/>
          <w:lang w:val="uk-UA"/>
        </w:rPr>
        <w:t>осіб з інвалідністю</w:t>
      </w:r>
      <w:r w:rsidRPr="00C36B68">
        <w:rPr>
          <w:rFonts w:ascii="Verdana" w:hAnsi="Verdana"/>
          <w:lang w:val="uk-UA"/>
        </w:rPr>
        <w:t xml:space="preserve"> шляхом внесення пропозицій до органів влади;</w:t>
      </w:r>
    </w:p>
    <w:p w:rsidR="0023104B" w:rsidRPr="00C36B68" w:rsidRDefault="00BE4762" w:rsidP="00C36B68">
      <w:pPr>
        <w:pStyle w:val="a4"/>
        <w:numPr>
          <w:ilvl w:val="0"/>
          <w:numId w:val="2"/>
        </w:numPr>
        <w:jc w:val="both"/>
        <w:rPr>
          <w:rFonts w:ascii="Verdana" w:hAnsi="Verdana"/>
          <w:lang w:val="uk-UA"/>
        </w:rPr>
      </w:pPr>
      <w:r w:rsidRPr="00C36B68">
        <w:rPr>
          <w:rFonts w:ascii="Verdana" w:hAnsi="Verdana"/>
          <w:lang w:val="uk-UA"/>
        </w:rPr>
        <w:t xml:space="preserve">сприяння </w:t>
      </w:r>
      <w:r w:rsidR="00266C37">
        <w:rPr>
          <w:rFonts w:ascii="Verdana" w:hAnsi="Verdana"/>
          <w:lang w:val="uk-UA"/>
        </w:rPr>
        <w:t>особам з інвалідністю</w:t>
      </w:r>
      <w:r w:rsidRPr="00C36B68">
        <w:rPr>
          <w:rFonts w:ascii="Verdana" w:hAnsi="Verdana"/>
          <w:lang w:val="uk-UA"/>
        </w:rPr>
        <w:t xml:space="preserve"> у реалізації їхніх прав та використанні пільг, встановлених чинним законодавством в одержанні медичної допомоги, оздоровлення, працевлаштування, поліпшенні матеріальних, житлових і побутових умов життя;</w:t>
      </w:r>
    </w:p>
    <w:p w:rsidR="0023104B" w:rsidRPr="00C36B68" w:rsidRDefault="00BE4762" w:rsidP="00C36B68">
      <w:pPr>
        <w:pStyle w:val="a4"/>
        <w:numPr>
          <w:ilvl w:val="0"/>
          <w:numId w:val="2"/>
        </w:numPr>
        <w:jc w:val="both"/>
        <w:rPr>
          <w:rFonts w:ascii="Verdana" w:hAnsi="Verdana"/>
          <w:lang w:val="uk-UA"/>
        </w:rPr>
      </w:pPr>
      <w:r w:rsidRPr="00C36B68">
        <w:rPr>
          <w:rFonts w:ascii="Verdana" w:hAnsi="Verdana"/>
          <w:lang w:val="uk-UA"/>
        </w:rPr>
        <w:t xml:space="preserve">організація та проведення конференцій, семінарів, „круглих столів" з проблем </w:t>
      </w:r>
      <w:r w:rsidR="00266C37">
        <w:rPr>
          <w:rFonts w:ascii="Verdana" w:hAnsi="Verdana"/>
          <w:lang w:val="uk-UA"/>
        </w:rPr>
        <w:t>осіб з інвалідністю</w:t>
      </w:r>
      <w:r w:rsidRPr="00C36B68">
        <w:rPr>
          <w:rFonts w:ascii="Verdana" w:hAnsi="Verdana"/>
          <w:lang w:val="uk-UA"/>
        </w:rPr>
        <w:t>, творчих конкурсів, ф</w:t>
      </w:r>
      <w:r w:rsidR="00360CA5">
        <w:rPr>
          <w:rFonts w:ascii="Verdana" w:hAnsi="Verdana"/>
          <w:lang w:val="uk-UA"/>
        </w:rPr>
        <w:t>естивалів та спортивних заходів;</w:t>
      </w:r>
    </w:p>
    <w:p w:rsidR="0023104B" w:rsidRPr="00C36B68" w:rsidRDefault="00BE4762" w:rsidP="00C36B68">
      <w:pPr>
        <w:pStyle w:val="a4"/>
        <w:numPr>
          <w:ilvl w:val="0"/>
          <w:numId w:val="2"/>
        </w:numPr>
        <w:jc w:val="both"/>
        <w:rPr>
          <w:rFonts w:ascii="Verdana" w:hAnsi="Verdana"/>
          <w:lang w:val="uk-UA"/>
        </w:rPr>
      </w:pPr>
      <w:r w:rsidRPr="00C36B68">
        <w:rPr>
          <w:rFonts w:ascii="Verdana" w:hAnsi="Verdana"/>
          <w:lang w:val="uk-UA"/>
        </w:rPr>
        <w:t xml:space="preserve">залучення </w:t>
      </w:r>
      <w:r w:rsidR="00266C37">
        <w:rPr>
          <w:rFonts w:ascii="Verdana" w:hAnsi="Verdana"/>
          <w:lang w:val="uk-UA"/>
        </w:rPr>
        <w:t>осіб з інвалідністю</w:t>
      </w:r>
      <w:r w:rsidRPr="00C36B68">
        <w:rPr>
          <w:rFonts w:ascii="Verdana" w:hAnsi="Verdana"/>
          <w:lang w:val="uk-UA"/>
        </w:rPr>
        <w:t xml:space="preserve"> у члени ВОІ СОІУ та пропаганда її діяльності на території Ратнівського району Волинської області;</w:t>
      </w:r>
    </w:p>
    <w:p w:rsidR="0023104B" w:rsidRPr="00C36B68" w:rsidRDefault="00BE4762" w:rsidP="00C36B68">
      <w:pPr>
        <w:pStyle w:val="a4"/>
        <w:numPr>
          <w:ilvl w:val="0"/>
          <w:numId w:val="2"/>
        </w:numPr>
        <w:jc w:val="both"/>
        <w:rPr>
          <w:rFonts w:ascii="Verdana" w:hAnsi="Verdana"/>
          <w:lang w:val="uk-UA"/>
        </w:rPr>
      </w:pPr>
      <w:r w:rsidRPr="00C36B68">
        <w:rPr>
          <w:rFonts w:ascii="Verdana" w:hAnsi="Verdana"/>
          <w:lang w:val="uk-UA"/>
        </w:rPr>
        <w:t>здійснення господарської діяльності шляхом заснування власних підприємств, установ із статусом юридичної особи, а також участь у створенні спільних суб'єктів підприємницької діяльності для виконання Статутних завдань і Програми дій ВОІ СОІУ.</w:t>
      </w:r>
    </w:p>
    <w:p w:rsidR="00E60819" w:rsidRPr="00C36B68" w:rsidRDefault="00E60819" w:rsidP="00C36B68">
      <w:pPr>
        <w:jc w:val="both"/>
        <w:rPr>
          <w:rFonts w:ascii="Verdana" w:hAnsi="Verdana"/>
          <w:lang w:val="uk-UA"/>
        </w:rPr>
      </w:pPr>
    </w:p>
    <w:p w:rsidR="008802B9" w:rsidRPr="00C36B68" w:rsidRDefault="00BE4762" w:rsidP="00C36B68">
      <w:pPr>
        <w:ind w:firstLine="720"/>
        <w:jc w:val="both"/>
        <w:rPr>
          <w:rFonts w:ascii="Verdana" w:hAnsi="Verdana"/>
          <w:b/>
          <w:lang w:val="uk-UA"/>
        </w:rPr>
      </w:pPr>
      <w:r w:rsidRPr="00C36B68">
        <w:rPr>
          <w:rFonts w:ascii="Verdana" w:hAnsi="Verdana"/>
          <w:b/>
          <w:lang w:val="uk-UA"/>
        </w:rPr>
        <w:t>3. Членство у Ратнівському районному осередку BOO ВОІ СОІУ. Права та обов'язки членів Ратнівського районного осередку BOO ВОІ СОІУ.</w:t>
      </w:r>
    </w:p>
    <w:p w:rsidR="00E60819" w:rsidRPr="00C36B68" w:rsidRDefault="00E60819" w:rsidP="00C36B68">
      <w:pPr>
        <w:jc w:val="both"/>
        <w:rPr>
          <w:rFonts w:ascii="Verdana" w:hAnsi="Verdana"/>
          <w:lang w:val="uk-UA"/>
        </w:rPr>
      </w:pPr>
    </w:p>
    <w:p w:rsidR="0023104B" w:rsidRPr="00C36B68" w:rsidRDefault="00C23237" w:rsidP="00C36B68">
      <w:pPr>
        <w:jc w:val="both"/>
        <w:rPr>
          <w:rFonts w:ascii="Verdana" w:hAnsi="Verdana"/>
          <w:lang w:val="uk-UA"/>
        </w:rPr>
      </w:pPr>
      <w:r w:rsidRPr="00C36B68">
        <w:rPr>
          <w:rFonts w:ascii="Verdana" w:hAnsi="Verdana"/>
          <w:lang w:val="uk-UA"/>
        </w:rPr>
        <w:t xml:space="preserve">      </w:t>
      </w:r>
      <w:r w:rsidR="00B74314" w:rsidRPr="00C36B68">
        <w:rPr>
          <w:rFonts w:ascii="Verdana" w:hAnsi="Verdana"/>
          <w:lang w:val="uk-UA"/>
        </w:rPr>
        <w:t>3.1</w:t>
      </w:r>
      <w:r w:rsidR="00BE4762" w:rsidRPr="00C36B68">
        <w:rPr>
          <w:rFonts w:ascii="Verdana" w:hAnsi="Verdana"/>
          <w:lang w:val="uk-UA"/>
        </w:rPr>
        <w:t>.</w:t>
      </w:r>
      <w:r w:rsidR="00B74314" w:rsidRPr="00C36B68">
        <w:rPr>
          <w:rFonts w:ascii="Verdana" w:hAnsi="Verdana"/>
          <w:lang w:val="uk-UA"/>
        </w:rPr>
        <w:t xml:space="preserve"> </w:t>
      </w:r>
      <w:r w:rsidR="00BE4762" w:rsidRPr="00C36B68">
        <w:rPr>
          <w:rFonts w:ascii="Verdana" w:hAnsi="Verdana"/>
          <w:lang w:val="uk-UA"/>
        </w:rPr>
        <w:t>Членс</w:t>
      </w:r>
      <w:r w:rsidR="008802B9" w:rsidRPr="00C36B68">
        <w:rPr>
          <w:rFonts w:ascii="Verdana" w:hAnsi="Verdana"/>
          <w:lang w:val="uk-UA"/>
        </w:rPr>
        <w:t xml:space="preserve">тво може бути індивідуальним та </w:t>
      </w:r>
      <w:r w:rsidR="00BE4762" w:rsidRPr="00C36B68">
        <w:rPr>
          <w:rFonts w:ascii="Verdana" w:hAnsi="Verdana"/>
          <w:lang w:val="uk-UA"/>
        </w:rPr>
        <w:t>колективним:</w:t>
      </w:r>
    </w:p>
    <w:p w:rsidR="00C83D03" w:rsidRPr="00C36B68" w:rsidRDefault="00F50B1B" w:rsidP="00C36B68">
      <w:pPr>
        <w:jc w:val="both"/>
        <w:rPr>
          <w:rFonts w:ascii="Verdana" w:hAnsi="Verdana"/>
          <w:lang w:val="uk-UA"/>
        </w:rPr>
      </w:pPr>
      <w:r w:rsidRPr="00C36B68">
        <w:rPr>
          <w:rFonts w:ascii="Verdana" w:hAnsi="Verdana"/>
          <w:lang w:val="uk-UA"/>
        </w:rPr>
        <w:tab/>
        <w:t xml:space="preserve">- </w:t>
      </w:r>
      <w:r w:rsidR="00BE4762" w:rsidRPr="00C36B68">
        <w:rPr>
          <w:rFonts w:ascii="Verdana" w:hAnsi="Verdana"/>
          <w:lang w:val="uk-UA"/>
        </w:rPr>
        <w:t>членами осередку можуть бути громадяни, незалежно від національності і</w:t>
      </w:r>
      <w:r w:rsidR="008D56A0">
        <w:rPr>
          <w:rFonts w:ascii="Verdana" w:hAnsi="Verdana"/>
          <w:lang w:val="uk-UA"/>
        </w:rPr>
        <w:t xml:space="preserve"> </w:t>
      </w:r>
      <w:r w:rsidR="00BE4762" w:rsidRPr="00C36B68">
        <w:rPr>
          <w:rFonts w:ascii="Verdana" w:hAnsi="Verdana"/>
          <w:lang w:val="uk-UA"/>
        </w:rPr>
        <w:t>політичних переконань, що досягли 18 років, постій</w:t>
      </w:r>
      <w:r w:rsidR="008D56A0">
        <w:rPr>
          <w:rFonts w:ascii="Verdana" w:hAnsi="Verdana"/>
          <w:lang w:val="uk-UA"/>
        </w:rPr>
        <w:t>но проживають на території Ратнівського району</w:t>
      </w:r>
      <w:r w:rsidR="00BE4762" w:rsidRPr="00C36B68">
        <w:rPr>
          <w:rFonts w:ascii="Verdana" w:hAnsi="Verdana"/>
          <w:lang w:val="uk-UA"/>
        </w:rPr>
        <w:t xml:space="preserve">, визнають та виконують Статут </w:t>
      </w:r>
      <w:r w:rsidR="00BE4762" w:rsidRPr="00C36B68">
        <w:rPr>
          <w:rFonts w:ascii="Verdana" w:hAnsi="Verdana"/>
          <w:lang w:val="uk-UA"/>
        </w:rPr>
        <w:lastRenderedPageBreak/>
        <w:t xml:space="preserve">BOO ВОІ СОІУ і є </w:t>
      </w:r>
      <w:r w:rsidR="00266C37">
        <w:rPr>
          <w:rFonts w:ascii="Verdana" w:hAnsi="Verdana"/>
          <w:lang w:val="uk-UA"/>
        </w:rPr>
        <w:t>особам з інвалідністю</w:t>
      </w:r>
      <w:r w:rsidR="00BE4762" w:rsidRPr="00C36B68">
        <w:rPr>
          <w:rFonts w:ascii="Verdana" w:hAnsi="Verdana"/>
          <w:lang w:val="uk-UA"/>
        </w:rPr>
        <w:t>, законними представн</w:t>
      </w:r>
      <w:r w:rsidR="007946E9" w:rsidRPr="00C36B68">
        <w:rPr>
          <w:rFonts w:ascii="Verdana" w:hAnsi="Verdana"/>
          <w:lang w:val="uk-UA"/>
        </w:rPr>
        <w:t xml:space="preserve">иками </w:t>
      </w:r>
      <w:r w:rsidR="00266C37">
        <w:rPr>
          <w:rFonts w:ascii="Verdana" w:hAnsi="Verdana"/>
          <w:lang w:val="uk-UA"/>
        </w:rPr>
        <w:t>осіб з інвалідністю</w:t>
      </w:r>
      <w:r w:rsidR="007946E9" w:rsidRPr="00C36B68">
        <w:rPr>
          <w:rFonts w:ascii="Verdana" w:hAnsi="Verdana"/>
          <w:lang w:val="uk-UA"/>
        </w:rPr>
        <w:t xml:space="preserve"> (батьками дітей-</w:t>
      </w:r>
      <w:r w:rsidR="00266C37">
        <w:rPr>
          <w:rFonts w:ascii="Verdana" w:hAnsi="Verdana"/>
          <w:lang w:val="uk-UA"/>
        </w:rPr>
        <w:t>осіб з інвалідністю</w:t>
      </w:r>
      <w:r w:rsidR="007946E9" w:rsidRPr="00C36B68">
        <w:rPr>
          <w:rFonts w:ascii="Verdana" w:hAnsi="Verdana"/>
          <w:lang w:val="uk-UA"/>
        </w:rPr>
        <w:t>, уси</w:t>
      </w:r>
      <w:r w:rsidR="00BE4762" w:rsidRPr="00C36B68">
        <w:rPr>
          <w:rFonts w:ascii="Verdana" w:hAnsi="Verdana"/>
          <w:lang w:val="uk-UA"/>
        </w:rPr>
        <w:t xml:space="preserve">новителями, опікунами, попечителями), а також які не є </w:t>
      </w:r>
      <w:r w:rsidR="00266C37">
        <w:rPr>
          <w:rFonts w:ascii="Verdana" w:hAnsi="Verdana"/>
          <w:lang w:val="uk-UA"/>
        </w:rPr>
        <w:t>особам з інвалідністю</w:t>
      </w:r>
      <w:r w:rsidR="00BE4762" w:rsidRPr="00C36B68">
        <w:rPr>
          <w:rFonts w:ascii="Verdana" w:hAnsi="Verdana"/>
          <w:lang w:val="uk-UA"/>
        </w:rPr>
        <w:t>, але активно працюють в осередку (кількість їх не повинна перевищувати 1/3 усіх членів організації).</w:t>
      </w:r>
    </w:p>
    <w:p w:rsidR="00C83D03" w:rsidRPr="00C36B68" w:rsidRDefault="00C23237" w:rsidP="00C36B68">
      <w:pPr>
        <w:jc w:val="both"/>
        <w:rPr>
          <w:rFonts w:ascii="Verdana" w:hAnsi="Verdana"/>
          <w:lang w:val="uk-UA"/>
        </w:rPr>
      </w:pPr>
      <w:r w:rsidRPr="00C36B68">
        <w:rPr>
          <w:rFonts w:ascii="Verdana" w:hAnsi="Verdana"/>
          <w:lang w:val="uk-UA"/>
        </w:rPr>
        <w:t xml:space="preserve">      </w:t>
      </w:r>
      <w:r w:rsidR="00C83D03" w:rsidRPr="00C36B68">
        <w:rPr>
          <w:rFonts w:ascii="Verdana" w:hAnsi="Verdana"/>
          <w:lang w:val="uk-UA"/>
        </w:rPr>
        <w:t xml:space="preserve">3.2. </w:t>
      </w:r>
      <w:r w:rsidR="00BE4762" w:rsidRPr="00C36B68">
        <w:rPr>
          <w:rFonts w:ascii="Verdana" w:hAnsi="Verdana"/>
          <w:lang w:val="uk-UA"/>
        </w:rPr>
        <w:t>Прийом, або відмова в прийомі індивідуальних членів здійснюється радою (або президією ради) місцевого осередку, зборами первинного осередку на підставі письмової заяви.</w:t>
      </w:r>
    </w:p>
    <w:p w:rsidR="00C83D03" w:rsidRPr="00C36B68" w:rsidRDefault="00C23237" w:rsidP="00C36B68">
      <w:pPr>
        <w:jc w:val="both"/>
        <w:rPr>
          <w:rFonts w:ascii="Verdana" w:hAnsi="Verdana"/>
          <w:lang w:val="uk-UA"/>
        </w:rPr>
      </w:pPr>
      <w:r w:rsidRPr="00C36B68">
        <w:rPr>
          <w:rFonts w:ascii="Verdana" w:hAnsi="Verdana"/>
          <w:lang w:val="uk-UA"/>
        </w:rPr>
        <w:t xml:space="preserve">      </w:t>
      </w:r>
      <w:r w:rsidR="00C83D03" w:rsidRPr="00C36B68">
        <w:rPr>
          <w:rFonts w:ascii="Verdana" w:hAnsi="Verdana"/>
          <w:lang w:val="uk-UA"/>
        </w:rPr>
        <w:t xml:space="preserve">3.3. </w:t>
      </w:r>
      <w:r w:rsidR="00BE4762" w:rsidRPr="00C36B68">
        <w:rPr>
          <w:rFonts w:ascii="Verdana" w:hAnsi="Verdana"/>
          <w:lang w:val="uk-UA"/>
        </w:rPr>
        <w:t>Безпосередній облік членів здійсню</w:t>
      </w:r>
      <w:r w:rsidR="00C83D03" w:rsidRPr="00C36B68">
        <w:rPr>
          <w:rFonts w:ascii="Verdana" w:hAnsi="Verdana"/>
          <w:lang w:val="uk-UA"/>
        </w:rPr>
        <w:t>ється місцевими та первинними</w:t>
      </w:r>
    </w:p>
    <w:p w:rsidR="00C83D03" w:rsidRPr="00C36B68" w:rsidRDefault="00BE4762" w:rsidP="00C36B68">
      <w:pPr>
        <w:jc w:val="both"/>
        <w:rPr>
          <w:rFonts w:ascii="Verdana" w:hAnsi="Verdana"/>
          <w:lang w:val="uk-UA"/>
        </w:rPr>
      </w:pPr>
      <w:r w:rsidRPr="00C36B68">
        <w:rPr>
          <w:rFonts w:ascii="Verdana" w:hAnsi="Verdana"/>
          <w:lang w:val="uk-UA"/>
        </w:rPr>
        <w:t>осередками, які реєструють і ведуть облік членів, що знаходяться на їхній території.</w:t>
      </w:r>
    </w:p>
    <w:p w:rsidR="00C83D03" w:rsidRPr="00C36B68" w:rsidRDefault="00C83D03" w:rsidP="008D56A0">
      <w:pPr>
        <w:ind w:firstLine="720"/>
        <w:jc w:val="both"/>
        <w:rPr>
          <w:rFonts w:ascii="Verdana" w:hAnsi="Verdana"/>
          <w:lang w:val="uk-UA"/>
        </w:rPr>
      </w:pPr>
      <w:r w:rsidRPr="00C36B68">
        <w:rPr>
          <w:rFonts w:ascii="Verdana" w:hAnsi="Verdana"/>
          <w:lang w:val="uk-UA"/>
        </w:rPr>
        <w:t xml:space="preserve">3.4. </w:t>
      </w:r>
      <w:r w:rsidR="00BE4762" w:rsidRPr="00C36B68">
        <w:rPr>
          <w:rFonts w:ascii="Verdana" w:hAnsi="Verdana"/>
          <w:lang w:val="uk-UA"/>
        </w:rPr>
        <w:t>Члени осередку можуть сплачувати вступні і щорічні членські внески, розміри яких визначають місцеві осередки.</w:t>
      </w:r>
    </w:p>
    <w:p w:rsidR="0023104B" w:rsidRPr="00C36B68" w:rsidRDefault="00C83D03" w:rsidP="00C36B68">
      <w:pPr>
        <w:jc w:val="both"/>
        <w:rPr>
          <w:rFonts w:ascii="Verdana" w:hAnsi="Verdana"/>
          <w:lang w:val="uk-UA"/>
        </w:rPr>
      </w:pPr>
      <w:r w:rsidRPr="00C36B68">
        <w:rPr>
          <w:rFonts w:ascii="Verdana" w:hAnsi="Verdana"/>
          <w:lang w:val="uk-UA"/>
        </w:rPr>
        <w:t xml:space="preserve">      3.5. </w:t>
      </w:r>
      <w:r w:rsidR="00BE4762" w:rsidRPr="00C36B68">
        <w:rPr>
          <w:rFonts w:ascii="Verdana" w:hAnsi="Verdana"/>
          <w:lang w:val="uk-UA"/>
        </w:rPr>
        <w:t>Припинення індивідуального членства здійснюється за рішенням ради місцевого осередку або рішенням зборів первинного осередку, зокрема:</w:t>
      </w:r>
    </w:p>
    <w:p w:rsidR="0023104B" w:rsidRPr="00C36B68" w:rsidRDefault="00BE4762" w:rsidP="00C36B68">
      <w:pPr>
        <w:pStyle w:val="a4"/>
        <w:numPr>
          <w:ilvl w:val="0"/>
          <w:numId w:val="3"/>
        </w:numPr>
        <w:jc w:val="both"/>
        <w:rPr>
          <w:rFonts w:ascii="Verdana" w:hAnsi="Verdana"/>
          <w:lang w:val="uk-UA"/>
        </w:rPr>
      </w:pPr>
      <w:r w:rsidRPr="00C36B68">
        <w:rPr>
          <w:rFonts w:ascii="Verdana" w:hAnsi="Verdana"/>
          <w:lang w:val="uk-UA"/>
        </w:rPr>
        <w:t>за власним бажанням члена осередку шляхом подання особистої письмової заяви до осередку, де він знаходиться на обліку;</w:t>
      </w:r>
    </w:p>
    <w:p w:rsidR="00C83D03" w:rsidRPr="008D56A0" w:rsidRDefault="00BE4762" w:rsidP="00C36B68">
      <w:pPr>
        <w:pStyle w:val="a4"/>
        <w:numPr>
          <w:ilvl w:val="0"/>
          <w:numId w:val="3"/>
        </w:numPr>
        <w:jc w:val="both"/>
        <w:rPr>
          <w:rFonts w:ascii="Verdana" w:hAnsi="Verdana"/>
          <w:lang w:val="uk-UA"/>
        </w:rPr>
      </w:pPr>
      <w:r w:rsidRPr="00C36B68">
        <w:rPr>
          <w:rFonts w:ascii="Verdana" w:hAnsi="Verdana"/>
          <w:lang w:val="uk-UA"/>
        </w:rPr>
        <w:t>примусово за порушення Статуту BOO ВОІ СОІУ або статуту місцевого осередку.</w:t>
      </w:r>
    </w:p>
    <w:p w:rsidR="0023104B" w:rsidRPr="00C36B68" w:rsidRDefault="00BE4762" w:rsidP="00C36B68">
      <w:pPr>
        <w:ind w:firstLine="720"/>
        <w:jc w:val="both"/>
        <w:rPr>
          <w:rFonts w:ascii="Verdana" w:hAnsi="Verdana"/>
          <w:lang w:val="uk-UA"/>
        </w:rPr>
      </w:pPr>
      <w:r w:rsidRPr="00C36B68">
        <w:rPr>
          <w:rFonts w:ascii="Verdana" w:hAnsi="Verdana"/>
          <w:lang w:val="uk-UA"/>
        </w:rPr>
        <w:t>3.6. Індивідуальні члени осередку мають право:</w:t>
      </w:r>
    </w:p>
    <w:p w:rsidR="0023104B" w:rsidRPr="00C36B68" w:rsidRDefault="00BE4762" w:rsidP="00C36B68">
      <w:pPr>
        <w:pStyle w:val="a4"/>
        <w:numPr>
          <w:ilvl w:val="0"/>
          <w:numId w:val="4"/>
        </w:numPr>
        <w:jc w:val="both"/>
        <w:rPr>
          <w:rFonts w:ascii="Verdana" w:hAnsi="Verdana"/>
          <w:lang w:val="uk-UA"/>
        </w:rPr>
      </w:pPr>
      <w:r w:rsidRPr="00C36B68">
        <w:rPr>
          <w:rFonts w:ascii="Verdana" w:hAnsi="Verdana"/>
          <w:lang w:val="uk-UA"/>
        </w:rPr>
        <w:t xml:space="preserve">одержувати допомогу та сприяння з боку осередку у вирішенні питань, пов'язаних з життєдіяльністю </w:t>
      </w:r>
      <w:r w:rsidR="00266C37">
        <w:rPr>
          <w:rFonts w:ascii="Verdana" w:hAnsi="Verdana"/>
          <w:lang w:val="uk-UA"/>
        </w:rPr>
        <w:t>осіб з інвалідністю</w:t>
      </w:r>
      <w:r w:rsidRPr="00C36B68">
        <w:rPr>
          <w:rFonts w:ascii="Verdana" w:hAnsi="Verdana"/>
          <w:lang w:val="uk-UA"/>
        </w:rPr>
        <w:t>.</w:t>
      </w:r>
    </w:p>
    <w:p w:rsidR="0023104B" w:rsidRPr="00C36B68" w:rsidRDefault="00BE4762" w:rsidP="00C36B68">
      <w:pPr>
        <w:pStyle w:val="a4"/>
        <w:numPr>
          <w:ilvl w:val="0"/>
          <w:numId w:val="4"/>
        </w:numPr>
        <w:jc w:val="both"/>
        <w:rPr>
          <w:rFonts w:ascii="Verdana" w:hAnsi="Verdana"/>
          <w:lang w:val="uk-UA"/>
        </w:rPr>
      </w:pPr>
      <w:r w:rsidRPr="00C36B68">
        <w:rPr>
          <w:rFonts w:ascii="Verdana" w:hAnsi="Verdana"/>
          <w:lang w:val="uk-UA"/>
        </w:rPr>
        <w:t>брати участь у заходах, які проводяться осередками BOO ВОІ СОІУ;</w:t>
      </w:r>
    </w:p>
    <w:p w:rsidR="0023104B" w:rsidRPr="00C36B68" w:rsidRDefault="00BE4762" w:rsidP="00C36B68">
      <w:pPr>
        <w:pStyle w:val="a4"/>
        <w:numPr>
          <w:ilvl w:val="0"/>
          <w:numId w:val="4"/>
        </w:numPr>
        <w:jc w:val="both"/>
        <w:rPr>
          <w:rFonts w:ascii="Verdana" w:hAnsi="Verdana"/>
          <w:lang w:val="uk-UA"/>
        </w:rPr>
      </w:pPr>
      <w:r w:rsidRPr="00C36B68">
        <w:rPr>
          <w:rFonts w:ascii="Verdana" w:hAnsi="Verdana"/>
          <w:lang w:val="uk-UA"/>
        </w:rPr>
        <w:t>об'єднуватися за інтересами в клуби, секції, комітети групи, залишаючись при цьому підзвітними місцевому осередку.</w:t>
      </w:r>
    </w:p>
    <w:p w:rsidR="00F50B1B" w:rsidRPr="00C027C1" w:rsidRDefault="00BE4762" w:rsidP="00C027C1">
      <w:pPr>
        <w:pStyle w:val="a4"/>
        <w:numPr>
          <w:ilvl w:val="0"/>
          <w:numId w:val="4"/>
        </w:numPr>
        <w:jc w:val="both"/>
        <w:rPr>
          <w:rFonts w:ascii="Verdana" w:hAnsi="Verdana"/>
          <w:lang w:val="uk-UA"/>
        </w:rPr>
      </w:pPr>
      <w:r w:rsidRPr="00C36B68">
        <w:rPr>
          <w:rFonts w:ascii="Verdana" w:hAnsi="Verdana"/>
          <w:lang w:val="uk-UA"/>
        </w:rPr>
        <w:t>обирати та бути обраними у виборні органи усіх рівнів BOO ВОІ СОІУ;</w:t>
      </w:r>
    </w:p>
    <w:p w:rsidR="0023104B" w:rsidRPr="00C36B68" w:rsidRDefault="00B74314" w:rsidP="00C36B68">
      <w:pPr>
        <w:ind w:firstLine="720"/>
        <w:jc w:val="both"/>
        <w:rPr>
          <w:rFonts w:ascii="Verdana" w:hAnsi="Verdana"/>
          <w:lang w:val="uk-UA"/>
        </w:rPr>
      </w:pPr>
      <w:r w:rsidRPr="00C36B68">
        <w:rPr>
          <w:rFonts w:ascii="Verdana" w:hAnsi="Verdana"/>
          <w:lang w:val="uk-UA"/>
        </w:rPr>
        <w:t xml:space="preserve">3.7. </w:t>
      </w:r>
      <w:r w:rsidR="00BE4762" w:rsidRPr="00C36B68">
        <w:rPr>
          <w:rFonts w:ascii="Verdana" w:hAnsi="Verdana"/>
          <w:lang w:val="uk-UA"/>
        </w:rPr>
        <w:t>Індивідуальні члени місцевого осередку BOO ВОІ СОІУ зобов'язані:</w:t>
      </w:r>
    </w:p>
    <w:p w:rsidR="0023104B" w:rsidRPr="00C36B68" w:rsidRDefault="00BE4762" w:rsidP="00C36B68">
      <w:pPr>
        <w:pStyle w:val="a4"/>
        <w:numPr>
          <w:ilvl w:val="0"/>
          <w:numId w:val="5"/>
        </w:numPr>
        <w:jc w:val="both"/>
        <w:rPr>
          <w:rFonts w:ascii="Verdana" w:hAnsi="Verdana"/>
          <w:lang w:val="uk-UA"/>
        </w:rPr>
      </w:pPr>
      <w:r w:rsidRPr="00C36B68">
        <w:rPr>
          <w:rFonts w:ascii="Verdana" w:hAnsi="Verdana"/>
          <w:lang w:val="uk-UA"/>
        </w:rPr>
        <w:t>дотримуватись Статуту BOO ВОІ СОІУ та Статуту свого осередку;</w:t>
      </w:r>
    </w:p>
    <w:p w:rsidR="0023104B" w:rsidRPr="00C36B68" w:rsidRDefault="00BE4762" w:rsidP="00C36B68">
      <w:pPr>
        <w:pStyle w:val="a4"/>
        <w:numPr>
          <w:ilvl w:val="0"/>
          <w:numId w:val="5"/>
        </w:numPr>
        <w:jc w:val="both"/>
        <w:rPr>
          <w:rFonts w:ascii="Verdana" w:hAnsi="Verdana"/>
          <w:lang w:val="uk-UA"/>
        </w:rPr>
      </w:pPr>
      <w:r w:rsidRPr="00C36B68">
        <w:rPr>
          <w:rFonts w:ascii="Verdana" w:hAnsi="Verdana"/>
          <w:lang w:val="uk-UA"/>
        </w:rPr>
        <w:t>брати участь у роботі осередку BOO ВОІ СОІУ;</w:t>
      </w:r>
    </w:p>
    <w:p w:rsidR="0023104B" w:rsidRPr="00C36B68" w:rsidRDefault="00BE4762" w:rsidP="00C36B68">
      <w:pPr>
        <w:pStyle w:val="a4"/>
        <w:numPr>
          <w:ilvl w:val="0"/>
          <w:numId w:val="5"/>
        </w:numPr>
        <w:jc w:val="both"/>
        <w:rPr>
          <w:rFonts w:ascii="Verdana" w:hAnsi="Verdana"/>
          <w:lang w:val="uk-UA"/>
        </w:rPr>
      </w:pPr>
      <w:r w:rsidRPr="00C36B68">
        <w:rPr>
          <w:rFonts w:ascii="Verdana" w:hAnsi="Verdana"/>
          <w:lang w:val="uk-UA"/>
        </w:rPr>
        <w:t>виконувати рішення керівних органів BOO ВОІ СОІУ;</w:t>
      </w:r>
    </w:p>
    <w:p w:rsidR="0023104B" w:rsidRPr="00C36B68" w:rsidRDefault="00BE4762" w:rsidP="00C36B68">
      <w:pPr>
        <w:pStyle w:val="a4"/>
        <w:numPr>
          <w:ilvl w:val="0"/>
          <w:numId w:val="5"/>
        </w:numPr>
        <w:jc w:val="both"/>
        <w:rPr>
          <w:rFonts w:ascii="Verdana" w:hAnsi="Verdana"/>
          <w:lang w:val="uk-UA"/>
        </w:rPr>
      </w:pPr>
      <w:r w:rsidRPr="00C36B68">
        <w:rPr>
          <w:rFonts w:ascii="Verdana" w:hAnsi="Verdana"/>
          <w:lang w:val="uk-UA"/>
        </w:rPr>
        <w:t>поважати права і законні інтереси інших членів BOO ВОІ СОІУ, а також інтереси свого осередку;</w:t>
      </w:r>
    </w:p>
    <w:p w:rsidR="00C83D03" w:rsidRPr="00C027C1" w:rsidRDefault="00BE4762" w:rsidP="00C36B68">
      <w:pPr>
        <w:pStyle w:val="a4"/>
        <w:numPr>
          <w:ilvl w:val="0"/>
          <w:numId w:val="5"/>
        </w:numPr>
        <w:jc w:val="both"/>
        <w:rPr>
          <w:rFonts w:ascii="Verdana" w:hAnsi="Verdana"/>
          <w:lang w:val="uk-UA"/>
        </w:rPr>
      </w:pPr>
      <w:r w:rsidRPr="00C36B68">
        <w:rPr>
          <w:rFonts w:ascii="Verdana" w:hAnsi="Verdana"/>
          <w:lang w:val="uk-UA"/>
        </w:rPr>
        <w:t>сплачувати у встановленому порядку членські внески.</w:t>
      </w:r>
    </w:p>
    <w:p w:rsidR="00C83D03" w:rsidRPr="00C36B68" w:rsidRDefault="007946E9" w:rsidP="00C36B68">
      <w:pPr>
        <w:jc w:val="both"/>
        <w:rPr>
          <w:rFonts w:ascii="Verdana" w:hAnsi="Verdana"/>
          <w:lang w:val="uk-UA"/>
        </w:rPr>
      </w:pPr>
      <w:r w:rsidRPr="00C36B68">
        <w:rPr>
          <w:rFonts w:ascii="Verdana" w:hAnsi="Verdana"/>
          <w:lang w:val="uk-UA"/>
        </w:rPr>
        <w:t xml:space="preserve"> </w:t>
      </w:r>
      <w:r w:rsidR="000E54C8" w:rsidRPr="00C36B68">
        <w:rPr>
          <w:rFonts w:ascii="Verdana" w:hAnsi="Verdana"/>
          <w:lang w:val="uk-UA"/>
        </w:rPr>
        <w:tab/>
      </w:r>
      <w:r w:rsidR="00C83D03" w:rsidRPr="00C36B68">
        <w:rPr>
          <w:rFonts w:ascii="Verdana" w:hAnsi="Verdana"/>
          <w:lang w:val="uk-UA"/>
        </w:rPr>
        <w:t xml:space="preserve">3.8. </w:t>
      </w:r>
      <w:r w:rsidR="00BE4762" w:rsidRPr="00C36B68">
        <w:rPr>
          <w:rFonts w:ascii="Verdana" w:hAnsi="Verdana"/>
          <w:lang w:val="uk-UA"/>
        </w:rPr>
        <w:t xml:space="preserve">Для спільного вирішення проблем соціального захисту </w:t>
      </w:r>
      <w:r w:rsidR="00266C37">
        <w:rPr>
          <w:rFonts w:ascii="Verdana" w:hAnsi="Verdana"/>
          <w:lang w:val="uk-UA"/>
        </w:rPr>
        <w:t>осіб з інвалідністю</w:t>
      </w:r>
      <w:r w:rsidR="00C027C1">
        <w:rPr>
          <w:rFonts w:ascii="Verdana" w:hAnsi="Verdana"/>
          <w:lang w:val="uk-UA"/>
        </w:rPr>
        <w:t xml:space="preserve"> місцевий осередок</w:t>
      </w:r>
      <w:r w:rsidR="00BE4762" w:rsidRPr="00C36B68">
        <w:rPr>
          <w:rFonts w:ascii="Verdana" w:hAnsi="Verdana"/>
          <w:lang w:val="uk-UA"/>
        </w:rPr>
        <w:t xml:space="preserve"> BOO ВОІ СОІУ може мати в своєму складі колективних членів - громадські об'єднання </w:t>
      </w:r>
      <w:r w:rsidR="00266C37">
        <w:rPr>
          <w:rFonts w:ascii="Verdana" w:hAnsi="Verdana"/>
          <w:lang w:val="uk-UA"/>
        </w:rPr>
        <w:t>осіб з інвалідністю</w:t>
      </w:r>
      <w:r w:rsidR="00BE4762" w:rsidRPr="00C36B68">
        <w:rPr>
          <w:rFonts w:ascii="Verdana" w:hAnsi="Verdana"/>
          <w:lang w:val="uk-UA"/>
        </w:rPr>
        <w:t xml:space="preserve"> місцевого рівня. Колективні члени реалізують своє представництво у BOO ВОІ СОІУ через керівників своїх організацій з правом дорадчого голосу.</w:t>
      </w:r>
    </w:p>
    <w:p w:rsidR="0023104B" w:rsidRPr="00C36B68" w:rsidRDefault="00C83D03" w:rsidP="00C36B68">
      <w:pPr>
        <w:jc w:val="both"/>
        <w:rPr>
          <w:rFonts w:ascii="Verdana" w:hAnsi="Verdana"/>
          <w:lang w:val="uk-UA"/>
        </w:rPr>
      </w:pPr>
      <w:r w:rsidRPr="00C36B68">
        <w:rPr>
          <w:rFonts w:ascii="Verdana" w:hAnsi="Verdana"/>
          <w:lang w:val="uk-UA"/>
        </w:rPr>
        <w:t xml:space="preserve"> </w:t>
      </w:r>
      <w:r w:rsidR="007946E9" w:rsidRPr="00C36B68">
        <w:rPr>
          <w:rFonts w:ascii="Verdana" w:hAnsi="Verdana"/>
          <w:lang w:val="uk-UA"/>
        </w:rPr>
        <w:t xml:space="preserve">  </w:t>
      </w:r>
      <w:r w:rsidRPr="00C36B68">
        <w:rPr>
          <w:rFonts w:ascii="Verdana" w:hAnsi="Verdana"/>
          <w:lang w:val="uk-UA"/>
        </w:rPr>
        <w:t xml:space="preserve"> </w:t>
      </w:r>
      <w:r w:rsidR="000E54C8" w:rsidRPr="00C36B68">
        <w:rPr>
          <w:rFonts w:ascii="Verdana" w:hAnsi="Verdana"/>
          <w:lang w:val="uk-UA"/>
        </w:rPr>
        <w:tab/>
      </w:r>
      <w:r w:rsidRPr="00C36B68">
        <w:rPr>
          <w:rFonts w:ascii="Verdana" w:hAnsi="Verdana"/>
          <w:lang w:val="uk-UA"/>
        </w:rPr>
        <w:t>3.9.</w:t>
      </w:r>
      <w:r w:rsidR="007946E9" w:rsidRPr="00C36B68">
        <w:rPr>
          <w:rFonts w:ascii="Verdana" w:hAnsi="Verdana"/>
          <w:lang w:val="uk-UA"/>
        </w:rPr>
        <w:t xml:space="preserve"> </w:t>
      </w:r>
      <w:r w:rsidR="00BE4762" w:rsidRPr="00C36B68">
        <w:rPr>
          <w:rFonts w:ascii="Verdana" w:hAnsi="Verdana"/>
          <w:lang w:val="uk-UA"/>
        </w:rPr>
        <w:t>Припинення колективного членства відбувається на підставі:</w:t>
      </w:r>
    </w:p>
    <w:p w:rsidR="0023104B" w:rsidRPr="00C36B68" w:rsidRDefault="00C027C1" w:rsidP="00C36B68">
      <w:pPr>
        <w:jc w:val="both"/>
        <w:rPr>
          <w:rFonts w:ascii="Verdana" w:hAnsi="Verdana"/>
          <w:lang w:val="uk-UA"/>
        </w:rPr>
      </w:pPr>
      <w:r>
        <w:rPr>
          <w:rFonts w:ascii="Verdana" w:hAnsi="Verdana"/>
          <w:lang w:val="uk-UA"/>
        </w:rPr>
        <w:t xml:space="preserve">   -  </w:t>
      </w:r>
      <w:r w:rsidR="00BE4762" w:rsidRPr="00C36B68">
        <w:rPr>
          <w:rFonts w:ascii="Verdana" w:hAnsi="Verdana"/>
          <w:lang w:val="uk-UA"/>
        </w:rPr>
        <w:t>рішення керівного органу колективного члена;</w:t>
      </w:r>
    </w:p>
    <w:p w:rsidR="0023104B" w:rsidRDefault="00C027C1" w:rsidP="00C36B68">
      <w:pPr>
        <w:jc w:val="both"/>
        <w:rPr>
          <w:rFonts w:ascii="Verdana" w:hAnsi="Verdana"/>
          <w:lang w:val="uk-UA"/>
        </w:rPr>
      </w:pPr>
      <w:r>
        <w:rPr>
          <w:rFonts w:ascii="Verdana" w:hAnsi="Verdana"/>
          <w:lang w:val="uk-UA"/>
        </w:rPr>
        <w:t xml:space="preserve">   -  </w:t>
      </w:r>
      <w:r w:rsidR="00BE4762" w:rsidRPr="00C36B68">
        <w:rPr>
          <w:rFonts w:ascii="Verdana" w:hAnsi="Verdana"/>
          <w:lang w:val="uk-UA"/>
        </w:rPr>
        <w:t>рішення президії ради осередку, що здійснив прийом у разі порушення договірних зобов'язань.</w:t>
      </w:r>
    </w:p>
    <w:p w:rsidR="00F46683" w:rsidRPr="00C36B68" w:rsidRDefault="00F46683" w:rsidP="00C36B68">
      <w:pPr>
        <w:jc w:val="both"/>
        <w:rPr>
          <w:rFonts w:ascii="Verdana" w:hAnsi="Verdana"/>
          <w:lang w:val="uk-UA"/>
        </w:rPr>
      </w:pPr>
    </w:p>
    <w:p w:rsidR="00E60819" w:rsidRPr="00C36B68" w:rsidRDefault="00E60819" w:rsidP="00C36B68">
      <w:pPr>
        <w:jc w:val="both"/>
        <w:rPr>
          <w:rFonts w:ascii="Verdana" w:hAnsi="Verdana"/>
          <w:lang w:val="uk-UA"/>
        </w:rPr>
      </w:pPr>
    </w:p>
    <w:p w:rsidR="0023104B" w:rsidRPr="00C36B68" w:rsidRDefault="00792EBF" w:rsidP="00C36B68">
      <w:pPr>
        <w:jc w:val="both"/>
        <w:rPr>
          <w:rFonts w:ascii="Verdana" w:hAnsi="Verdana"/>
          <w:b/>
          <w:lang w:val="uk-UA"/>
        </w:rPr>
      </w:pPr>
      <w:r w:rsidRPr="00C36B68">
        <w:rPr>
          <w:rFonts w:ascii="Verdana" w:hAnsi="Verdana"/>
          <w:b/>
          <w:lang w:val="uk-UA"/>
        </w:rPr>
        <w:t xml:space="preserve">  </w:t>
      </w:r>
      <w:r w:rsidR="00BE4762" w:rsidRPr="00C36B68">
        <w:rPr>
          <w:rFonts w:ascii="Verdana" w:hAnsi="Verdana"/>
          <w:b/>
          <w:lang w:val="uk-UA"/>
        </w:rPr>
        <w:t>4. Принципи діяльності BOO ВОІ СОІУ та її організаційна структура.</w:t>
      </w:r>
    </w:p>
    <w:p w:rsidR="00E60819" w:rsidRPr="00C36B68" w:rsidRDefault="00E60819" w:rsidP="00C36B68">
      <w:pPr>
        <w:jc w:val="both"/>
        <w:rPr>
          <w:rFonts w:ascii="Verdana" w:hAnsi="Verdana"/>
          <w:lang w:val="uk-UA"/>
        </w:rPr>
      </w:pPr>
    </w:p>
    <w:p w:rsidR="00FC7D3B" w:rsidRPr="00C36B68" w:rsidRDefault="00FC7D3B" w:rsidP="0011270A">
      <w:pPr>
        <w:ind w:firstLine="720"/>
        <w:jc w:val="both"/>
        <w:rPr>
          <w:rFonts w:ascii="Verdana" w:hAnsi="Verdana"/>
          <w:lang w:val="uk-UA"/>
        </w:rPr>
      </w:pPr>
      <w:r w:rsidRPr="00C36B68">
        <w:rPr>
          <w:rFonts w:ascii="Verdana" w:hAnsi="Verdana"/>
          <w:lang w:val="uk-UA"/>
        </w:rPr>
        <w:t xml:space="preserve">4.1. </w:t>
      </w:r>
      <w:r w:rsidR="00BE4762" w:rsidRPr="00C36B68">
        <w:rPr>
          <w:rFonts w:ascii="Verdana" w:hAnsi="Verdana"/>
          <w:lang w:val="uk-UA"/>
        </w:rPr>
        <w:t>Осередки, що входять до складу BOO ВОІ СОІУ, створюються в районах області, містах та селищах Волинської області з метою досягнення найбільш ефективної взаємодії з органами державної влади та місцевого самоврядування відповідного рівня і координації діяльності організацій нижчого рівня BOO ВОІ СОІУ.</w:t>
      </w:r>
    </w:p>
    <w:p w:rsidR="0080671E" w:rsidRDefault="0080671E" w:rsidP="00C36B68">
      <w:pPr>
        <w:ind w:firstLine="720"/>
        <w:jc w:val="both"/>
        <w:rPr>
          <w:rFonts w:ascii="Verdana" w:hAnsi="Verdana"/>
          <w:lang w:val="uk-UA"/>
        </w:rPr>
      </w:pPr>
    </w:p>
    <w:p w:rsidR="0023104B" w:rsidRPr="00C36B68" w:rsidRDefault="00FC7D3B" w:rsidP="00C36B68">
      <w:pPr>
        <w:ind w:firstLine="720"/>
        <w:jc w:val="both"/>
        <w:rPr>
          <w:rFonts w:ascii="Verdana" w:hAnsi="Verdana"/>
          <w:lang w:val="uk-UA"/>
        </w:rPr>
      </w:pPr>
      <w:r w:rsidRPr="00C36B68">
        <w:rPr>
          <w:rFonts w:ascii="Verdana" w:hAnsi="Verdana"/>
          <w:lang w:val="uk-UA"/>
        </w:rPr>
        <w:lastRenderedPageBreak/>
        <w:t xml:space="preserve">4.2. </w:t>
      </w:r>
      <w:r w:rsidR="00BE4762" w:rsidRPr="00C36B68">
        <w:rPr>
          <w:rFonts w:ascii="Verdana" w:hAnsi="Verdana"/>
          <w:lang w:val="uk-UA"/>
        </w:rPr>
        <w:t>Діяльність осередків базується на таких основних принципах:</w:t>
      </w:r>
    </w:p>
    <w:p w:rsidR="0023104B" w:rsidRPr="00C36B68" w:rsidRDefault="00BE4762" w:rsidP="00C36B68">
      <w:pPr>
        <w:pStyle w:val="a4"/>
        <w:numPr>
          <w:ilvl w:val="0"/>
          <w:numId w:val="6"/>
        </w:numPr>
        <w:jc w:val="both"/>
        <w:rPr>
          <w:rFonts w:ascii="Verdana" w:hAnsi="Verdana"/>
          <w:lang w:val="uk-UA"/>
        </w:rPr>
      </w:pPr>
      <w:r w:rsidRPr="00C36B68">
        <w:rPr>
          <w:rFonts w:ascii="Verdana" w:hAnsi="Verdana"/>
          <w:lang w:val="uk-UA"/>
        </w:rPr>
        <w:t>добровільності, самоврядування та законності;</w:t>
      </w:r>
    </w:p>
    <w:p w:rsidR="0023104B" w:rsidRPr="00C36B68" w:rsidRDefault="00BE4762" w:rsidP="00C36B68">
      <w:pPr>
        <w:pStyle w:val="a4"/>
        <w:numPr>
          <w:ilvl w:val="0"/>
          <w:numId w:val="6"/>
        </w:numPr>
        <w:jc w:val="both"/>
        <w:rPr>
          <w:rFonts w:ascii="Verdana" w:hAnsi="Verdana"/>
          <w:lang w:val="uk-UA"/>
        </w:rPr>
      </w:pPr>
      <w:r w:rsidRPr="00C36B68">
        <w:rPr>
          <w:rFonts w:ascii="Verdana" w:hAnsi="Verdana"/>
          <w:lang w:val="uk-UA"/>
        </w:rPr>
        <w:t>гуманізму та милосердя;</w:t>
      </w:r>
    </w:p>
    <w:p w:rsidR="0023104B" w:rsidRPr="00C36B68" w:rsidRDefault="00BE4762" w:rsidP="00C36B68">
      <w:pPr>
        <w:pStyle w:val="a4"/>
        <w:numPr>
          <w:ilvl w:val="0"/>
          <w:numId w:val="6"/>
        </w:numPr>
        <w:jc w:val="both"/>
        <w:rPr>
          <w:rFonts w:ascii="Verdana" w:hAnsi="Verdana"/>
          <w:lang w:val="uk-UA"/>
        </w:rPr>
      </w:pPr>
      <w:r w:rsidRPr="00C36B68">
        <w:rPr>
          <w:rFonts w:ascii="Verdana" w:hAnsi="Verdana"/>
          <w:lang w:val="uk-UA"/>
        </w:rPr>
        <w:t xml:space="preserve">поваги особистої гідності та думки кожної особи, недопустимості дискримінації </w:t>
      </w:r>
      <w:r w:rsidR="00266C37">
        <w:rPr>
          <w:rFonts w:ascii="Verdana" w:hAnsi="Verdana"/>
          <w:lang w:val="uk-UA"/>
        </w:rPr>
        <w:t>осіб з інвалідністю</w:t>
      </w:r>
      <w:r w:rsidRPr="00C36B68">
        <w:rPr>
          <w:rFonts w:ascii="Verdana" w:hAnsi="Verdana"/>
          <w:lang w:val="uk-UA"/>
        </w:rPr>
        <w:t xml:space="preserve"> за нозологіями, віком, релігійними та політичними переконаннями;</w:t>
      </w:r>
    </w:p>
    <w:p w:rsidR="0023104B" w:rsidRPr="00C36B68" w:rsidRDefault="00BE4762" w:rsidP="00C36B68">
      <w:pPr>
        <w:pStyle w:val="a4"/>
        <w:numPr>
          <w:ilvl w:val="0"/>
          <w:numId w:val="6"/>
        </w:numPr>
        <w:jc w:val="both"/>
        <w:rPr>
          <w:rFonts w:ascii="Verdana" w:hAnsi="Verdana"/>
          <w:lang w:val="uk-UA"/>
        </w:rPr>
      </w:pPr>
      <w:r w:rsidRPr="00C36B68">
        <w:rPr>
          <w:rFonts w:ascii="Verdana" w:hAnsi="Verdana"/>
          <w:lang w:val="uk-UA"/>
        </w:rPr>
        <w:t xml:space="preserve">поєднання рівності прав і обов'язків </w:t>
      </w:r>
      <w:r w:rsidR="00266C37">
        <w:rPr>
          <w:rFonts w:ascii="Verdana" w:hAnsi="Verdana"/>
          <w:lang w:val="uk-UA"/>
        </w:rPr>
        <w:t>осіб з інвалідністю</w:t>
      </w:r>
      <w:r w:rsidRPr="00C36B68">
        <w:rPr>
          <w:rFonts w:ascii="Verdana" w:hAnsi="Verdana"/>
          <w:lang w:val="uk-UA"/>
        </w:rPr>
        <w:t xml:space="preserve"> - членів осередку з пріоритетною підтримкою </w:t>
      </w:r>
      <w:r w:rsidR="00266C37">
        <w:rPr>
          <w:rFonts w:ascii="Verdana" w:hAnsi="Verdana"/>
          <w:lang w:val="uk-UA"/>
        </w:rPr>
        <w:t>осіб з інвалідністю</w:t>
      </w:r>
      <w:r w:rsidRPr="00C36B68">
        <w:rPr>
          <w:rFonts w:ascii="Verdana" w:hAnsi="Verdana"/>
          <w:lang w:val="uk-UA"/>
        </w:rPr>
        <w:t>, що знаходяться в найбільш важкому становищі;</w:t>
      </w:r>
    </w:p>
    <w:p w:rsidR="0023104B" w:rsidRPr="00C36B68" w:rsidRDefault="00BE4762" w:rsidP="00C36B68">
      <w:pPr>
        <w:pStyle w:val="a4"/>
        <w:numPr>
          <w:ilvl w:val="0"/>
          <w:numId w:val="6"/>
        </w:numPr>
        <w:jc w:val="both"/>
        <w:rPr>
          <w:rFonts w:ascii="Verdana" w:hAnsi="Verdana"/>
          <w:lang w:val="uk-UA"/>
        </w:rPr>
      </w:pPr>
      <w:r w:rsidRPr="00C36B68">
        <w:rPr>
          <w:rFonts w:ascii="Verdana" w:hAnsi="Verdana"/>
          <w:lang w:val="uk-UA"/>
        </w:rPr>
        <w:t>колегіальності в роботі і персональної відповідальності за доручену справу;</w:t>
      </w:r>
    </w:p>
    <w:p w:rsidR="0023104B" w:rsidRPr="00C36B68" w:rsidRDefault="00BE4762" w:rsidP="00C36B68">
      <w:pPr>
        <w:pStyle w:val="a4"/>
        <w:numPr>
          <w:ilvl w:val="0"/>
          <w:numId w:val="6"/>
        </w:numPr>
        <w:jc w:val="both"/>
        <w:rPr>
          <w:rFonts w:ascii="Verdana" w:hAnsi="Verdana"/>
          <w:lang w:val="uk-UA"/>
        </w:rPr>
      </w:pPr>
      <w:r w:rsidRPr="00C36B68">
        <w:rPr>
          <w:rFonts w:ascii="Verdana" w:hAnsi="Verdana"/>
          <w:lang w:val="uk-UA"/>
        </w:rPr>
        <w:t>повага прав більшості і меншості при обов'язковому документальному закріпленні думки меншості;</w:t>
      </w:r>
    </w:p>
    <w:p w:rsidR="0023104B" w:rsidRPr="00C36B68" w:rsidRDefault="00BE4762" w:rsidP="00C36B68">
      <w:pPr>
        <w:pStyle w:val="a4"/>
        <w:numPr>
          <w:ilvl w:val="0"/>
          <w:numId w:val="6"/>
        </w:numPr>
        <w:jc w:val="both"/>
        <w:rPr>
          <w:rFonts w:ascii="Verdana" w:hAnsi="Verdana"/>
          <w:lang w:val="uk-UA"/>
        </w:rPr>
      </w:pPr>
      <w:r w:rsidRPr="00C36B68">
        <w:rPr>
          <w:rFonts w:ascii="Verdana" w:hAnsi="Verdana"/>
          <w:lang w:val="uk-UA"/>
        </w:rPr>
        <w:t>посильної участі членів в роботі осередків;</w:t>
      </w:r>
    </w:p>
    <w:p w:rsidR="0023104B" w:rsidRPr="00C36B68" w:rsidRDefault="00BE4762" w:rsidP="00C36B68">
      <w:pPr>
        <w:pStyle w:val="a4"/>
        <w:numPr>
          <w:ilvl w:val="0"/>
          <w:numId w:val="6"/>
        </w:numPr>
        <w:jc w:val="both"/>
        <w:rPr>
          <w:rFonts w:ascii="Verdana" w:hAnsi="Verdana"/>
          <w:lang w:val="uk-UA"/>
        </w:rPr>
      </w:pPr>
      <w:r w:rsidRPr="00C36B68">
        <w:rPr>
          <w:rFonts w:ascii="Verdana" w:hAnsi="Verdana"/>
          <w:lang w:val="uk-UA"/>
        </w:rPr>
        <w:t>неухильного дотримання встановлених Статутом порядку звітності, періодичності обрання і переобрання керівних органів та їхніх керівників на всіх рівнях BOO ВОІ СОІУ;</w:t>
      </w:r>
    </w:p>
    <w:p w:rsidR="0023104B" w:rsidRPr="00C36B68" w:rsidRDefault="00BE4762" w:rsidP="00C36B68">
      <w:pPr>
        <w:pStyle w:val="a4"/>
        <w:numPr>
          <w:ilvl w:val="0"/>
          <w:numId w:val="6"/>
        </w:numPr>
        <w:jc w:val="both"/>
        <w:rPr>
          <w:rFonts w:ascii="Verdana" w:hAnsi="Verdana"/>
          <w:lang w:val="uk-UA"/>
        </w:rPr>
      </w:pPr>
      <w:r w:rsidRPr="00C36B68">
        <w:rPr>
          <w:rFonts w:ascii="Verdana" w:hAnsi="Verdana"/>
          <w:lang w:val="uk-UA"/>
        </w:rPr>
        <w:t>обов'язкового виконання рішень органів вищого рівня;</w:t>
      </w:r>
    </w:p>
    <w:p w:rsidR="0023104B" w:rsidRPr="00C36B68" w:rsidRDefault="00BE4762" w:rsidP="00C36B68">
      <w:pPr>
        <w:pStyle w:val="a4"/>
        <w:numPr>
          <w:ilvl w:val="0"/>
          <w:numId w:val="6"/>
        </w:numPr>
        <w:jc w:val="both"/>
        <w:rPr>
          <w:rFonts w:ascii="Verdana" w:hAnsi="Verdana"/>
          <w:lang w:val="uk-UA"/>
        </w:rPr>
      </w:pPr>
      <w:r w:rsidRPr="00C36B68">
        <w:rPr>
          <w:rFonts w:ascii="Verdana" w:hAnsi="Verdana"/>
          <w:lang w:val="uk-UA"/>
        </w:rPr>
        <w:t>права керівних органів вищого рівня скасовувати рішення органів нижчого рівня, прийняті з порушенням Статуту.</w:t>
      </w:r>
    </w:p>
    <w:p w:rsidR="0023104B" w:rsidRPr="00C36B68" w:rsidRDefault="00BE4762" w:rsidP="00C36B68">
      <w:pPr>
        <w:pStyle w:val="a4"/>
        <w:numPr>
          <w:ilvl w:val="0"/>
          <w:numId w:val="6"/>
        </w:numPr>
        <w:jc w:val="both"/>
        <w:rPr>
          <w:rFonts w:ascii="Verdana" w:hAnsi="Verdana"/>
          <w:lang w:val="uk-UA"/>
        </w:rPr>
      </w:pPr>
      <w:r w:rsidRPr="00C36B68">
        <w:rPr>
          <w:rFonts w:ascii="Verdana" w:hAnsi="Verdana"/>
          <w:lang w:val="uk-UA"/>
        </w:rPr>
        <w:t>При здійсненні своєї діяльності організації нижчого рівня керуються вказівками вищестоящих організацій і підзвітні їм.</w:t>
      </w:r>
    </w:p>
    <w:p w:rsidR="00FC7D3B" w:rsidRPr="00C36B68" w:rsidRDefault="00FC7D3B" w:rsidP="00C36B68">
      <w:pPr>
        <w:pStyle w:val="a4"/>
        <w:jc w:val="both"/>
        <w:rPr>
          <w:rFonts w:ascii="Verdana" w:hAnsi="Verdana"/>
          <w:lang w:val="uk-UA"/>
        </w:rPr>
      </w:pPr>
    </w:p>
    <w:p w:rsidR="0023104B" w:rsidRPr="00C36B68" w:rsidRDefault="00BE4762" w:rsidP="00C36B68">
      <w:pPr>
        <w:ind w:firstLine="360"/>
        <w:jc w:val="both"/>
        <w:rPr>
          <w:rFonts w:ascii="Verdana" w:hAnsi="Verdana"/>
          <w:b/>
          <w:lang w:val="uk-UA"/>
        </w:rPr>
      </w:pPr>
      <w:r w:rsidRPr="00C36B68">
        <w:rPr>
          <w:rFonts w:ascii="Verdana" w:hAnsi="Verdana"/>
          <w:b/>
          <w:lang w:val="uk-UA"/>
        </w:rPr>
        <w:t>4</w:t>
      </w:r>
      <w:r w:rsidR="00FC7D3B" w:rsidRPr="00C36B68">
        <w:rPr>
          <w:rFonts w:ascii="Verdana" w:hAnsi="Verdana"/>
          <w:b/>
          <w:lang w:val="uk-UA"/>
        </w:rPr>
        <w:t>.</w:t>
      </w:r>
      <w:r w:rsidRPr="00C36B68">
        <w:rPr>
          <w:rFonts w:ascii="Verdana" w:hAnsi="Verdana"/>
          <w:b/>
          <w:lang w:val="uk-UA"/>
        </w:rPr>
        <w:t>3. Первинні осередки BOO ВОІ СОІУ.</w:t>
      </w:r>
    </w:p>
    <w:p w:rsidR="0023104B" w:rsidRPr="00C36B68" w:rsidRDefault="00FC7D3B" w:rsidP="0080671E">
      <w:pPr>
        <w:ind w:firstLine="360"/>
        <w:jc w:val="both"/>
        <w:rPr>
          <w:rFonts w:ascii="Verdana" w:hAnsi="Verdana"/>
          <w:lang w:val="uk-UA"/>
        </w:rPr>
      </w:pPr>
      <w:r w:rsidRPr="00C36B68">
        <w:rPr>
          <w:rFonts w:ascii="Verdana" w:hAnsi="Verdana"/>
          <w:lang w:val="uk-UA"/>
        </w:rPr>
        <w:t xml:space="preserve">4.3.1. </w:t>
      </w:r>
      <w:r w:rsidR="00BE4762" w:rsidRPr="00C36B68">
        <w:rPr>
          <w:rFonts w:ascii="Verdana" w:hAnsi="Verdana"/>
          <w:lang w:val="uk-UA"/>
        </w:rPr>
        <w:t xml:space="preserve">Первинний осередок BOO ВОІ СОІУ створюється за місцем проживання не менше ніж 3 (трьома) </w:t>
      </w:r>
      <w:r w:rsidR="00266C37">
        <w:rPr>
          <w:rFonts w:ascii="Verdana" w:hAnsi="Verdana"/>
          <w:lang w:val="uk-UA"/>
        </w:rPr>
        <w:t>особам</w:t>
      </w:r>
      <w:r w:rsidR="00360CA5">
        <w:rPr>
          <w:rFonts w:ascii="Verdana" w:hAnsi="Verdana"/>
          <w:lang w:val="uk-UA"/>
        </w:rPr>
        <w:t>и</w:t>
      </w:r>
      <w:r w:rsidR="00266C37">
        <w:rPr>
          <w:rFonts w:ascii="Verdana" w:hAnsi="Verdana"/>
          <w:lang w:val="uk-UA"/>
        </w:rPr>
        <w:t xml:space="preserve"> з інвалідністю</w:t>
      </w:r>
      <w:r w:rsidR="00BE4762" w:rsidRPr="00C36B68">
        <w:rPr>
          <w:rFonts w:ascii="Verdana" w:hAnsi="Verdana"/>
          <w:lang w:val="uk-UA"/>
        </w:rPr>
        <w:t xml:space="preserve"> на добровільних засадах за попередньою згодою ради (або президії ради) місцевого осередку (районного, міського). Первинний осередок входить до складу відповідного місцевого (районного, міського) осередку і не має статусу юридичної особи.</w:t>
      </w:r>
    </w:p>
    <w:p w:rsidR="0023104B" w:rsidRPr="00C36B68" w:rsidRDefault="00FC7D3B" w:rsidP="00C36B68">
      <w:pPr>
        <w:ind w:firstLine="360"/>
        <w:jc w:val="both"/>
        <w:rPr>
          <w:rFonts w:ascii="Verdana" w:hAnsi="Verdana"/>
          <w:lang w:val="uk-UA"/>
        </w:rPr>
      </w:pPr>
      <w:r w:rsidRPr="00C36B68">
        <w:rPr>
          <w:rFonts w:ascii="Verdana" w:hAnsi="Verdana"/>
          <w:lang w:val="uk-UA"/>
        </w:rPr>
        <w:t xml:space="preserve">4.3.2. </w:t>
      </w:r>
      <w:r w:rsidR="00BE4762" w:rsidRPr="00C36B68">
        <w:rPr>
          <w:rFonts w:ascii="Verdana" w:hAnsi="Verdana"/>
          <w:lang w:val="uk-UA"/>
        </w:rPr>
        <w:t>Первинний осередок у своїй діяльності керується статутом відповідного місцевого осередку, Статутом BOO ВОІ СОІУ, рішенням керівних органів вищого рівня. Діяльність первинного осередку здійснюється за територіальним принципом. Форми роботи осередку та плани діяльності визначаються самим осередком.</w:t>
      </w:r>
    </w:p>
    <w:p w:rsidR="00FC7D3B" w:rsidRPr="00C36B68" w:rsidRDefault="00BE4762" w:rsidP="0080671E">
      <w:pPr>
        <w:ind w:firstLine="360"/>
        <w:jc w:val="both"/>
        <w:rPr>
          <w:rFonts w:ascii="Verdana" w:hAnsi="Verdana"/>
          <w:lang w:val="uk-UA"/>
        </w:rPr>
      </w:pPr>
      <w:r w:rsidRPr="00C36B68">
        <w:rPr>
          <w:rFonts w:ascii="Verdana" w:hAnsi="Verdana"/>
          <w:lang w:val="uk-UA"/>
        </w:rPr>
        <w:t>4.3.3 Вищим керівним органом первинного осередку є збори його членів. Збори первинного осередку скликаються його головою за власною ініціативою, або на вимогу не менше, як третини членів осередку чи керівного органу вищого рівня. Збори первинного осередку чинні за умови реєстрації для участі в них не менше половини членів осередку</w:t>
      </w:r>
      <w:r w:rsidR="00DB3F87">
        <w:rPr>
          <w:rFonts w:ascii="Verdana" w:hAnsi="Verdana"/>
          <w:lang w:val="uk-UA"/>
        </w:rPr>
        <w:t>,</w:t>
      </w:r>
      <w:r w:rsidR="00DB3F87" w:rsidRPr="00DB3F87">
        <w:rPr>
          <w:rFonts w:ascii="Verdana" w:hAnsi="Verdana"/>
          <w:lang w:val="uk-UA"/>
        </w:rPr>
        <w:t xml:space="preserve"> у тому числі шляхом вико</w:t>
      </w:r>
      <w:r w:rsidR="00DB3F87">
        <w:rPr>
          <w:rFonts w:ascii="Verdana" w:hAnsi="Verdana"/>
          <w:lang w:val="uk-UA"/>
        </w:rPr>
        <w:t>ристання засобів зв'язку (скайпу і телеконференцій</w:t>
      </w:r>
      <w:r w:rsidR="00DB3F87" w:rsidRPr="00DB3F87">
        <w:rPr>
          <w:rFonts w:ascii="Verdana" w:hAnsi="Verdana"/>
          <w:lang w:val="uk-UA"/>
        </w:rPr>
        <w:t>)</w:t>
      </w:r>
      <w:r w:rsidRPr="00C36B68">
        <w:rPr>
          <w:rFonts w:ascii="Verdana" w:hAnsi="Verdana"/>
          <w:lang w:val="uk-UA"/>
        </w:rPr>
        <w:t>. Рішення зборів первинного осередку ухвалюються більшістю голосів присутніх на зборах членів осередку</w:t>
      </w:r>
      <w:r w:rsidR="00DB3F87">
        <w:rPr>
          <w:rFonts w:ascii="Verdana" w:hAnsi="Verdana"/>
          <w:lang w:val="uk-UA"/>
        </w:rPr>
        <w:t xml:space="preserve">. </w:t>
      </w:r>
    </w:p>
    <w:p w:rsidR="0023104B" w:rsidRPr="00C36B68" w:rsidRDefault="00792EBF" w:rsidP="00C36B68">
      <w:pPr>
        <w:ind w:firstLine="360"/>
        <w:jc w:val="both"/>
        <w:rPr>
          <w:rFonts w:ascii="Verdana" w:hAnsi="Verdana"/>
          <w:b/>
          <w:lang w:val="uk-UA"/>
        </w:rPr>
      </w:pPr>
      <w:r w:rsidRPr="00C36B68">
        <w:rPr>
          <w:rFonts w:ascii="Verdana" w:hAnsi="Verdana"/>
          <w:b/>
          <w:lang w:val="uk-UA"/>
        </w:rPr>
        <w:t xml:space="preserve">   </w:t>
      </w:r>
      <w:r w:rsidR="00BE4762" w:rsidRPr="00C36B68">
        <w:rPr>
          <w:rFonts w:ascii="Verdana" w:hAnsi="Verdana"/>
          <w:b/>
          <w:lang w:val="uk-UA"/>
        </w:rPr>
        <w:t>Збори первинного осередку:</w:t>
      </w:r>
    </w:p>
    <w:p w:rsidR="0023104B" w:rsidRPr="00C36B68" w:rsidRDefault="00BE4762" w:rsidP="00C36B68">
      <w:pPr>
        <w:pStyle w:val="a4"/>
        <w:numPr>
          <w:ilvl w:val="0"/>
          <w:numId w:val="7"/>
        </w:numPr>
        <w:jc w:val="both"/>
        <w:rPr>
          <w:rFonts w:ascii="Verdana" w:hAnsi="Verdana"/>
          <w:lang w:val="uk-UA"/>
        </w:rPr>
      </w:pPr>
      <w:r w:rsidRPr="00C36B68">
        <w:rPr>
          <w:rFonts w:ascii="Verdana" w:hAnsi="Verdana"/>
          <w:lang w:val="uk-UA"/>
        </w:rPr>
        <w:t>приймають до BOO ВОІ СОІУ нових членів та припиняють членство в ній;</w:t>
      </w:r>
    </w:p>
    <w:p w:rsidR="0023104B" w:rsidRPr="00C36B68" w:rsidRDefault="00BE4762" w:rsidP="00C36B68">
      <w:pPr>
        <w:pStyle w:val="a4"/>
        <w:numPr>
          <w:ilvl w:val="0"/>
          <w:numId w:val="7"/>
        </w:numPr>
        <w:jc w:val="both"/>
        <w:rPr>
          <w:rFonts w:ascii="Verdana" w:hAnsi="Verdana"/>
          <w:lang w:val="uk-UA"/>
        </w:rPr>
      </w:pPr>
      <w:r w:rsidRPr="00C36B68">
        <w:rPr>
          <w:rFonts w:ascii="Verdana" w:hAnsi="Verdana"/>
          <w:lang w:val="uk-UA"/>
        </w:rPr>
        <w:t>обирають голову первинного осередку;</w:t>
      </w:r>
    </w:p>
    <w:p w:rsidR="00A478D5" w:rsidRPr="00C36B68" w:rsidRDefault="00BE4762" w:rsidP="00C36B68">
      <w:pPr>
        <w:pStyle w:val="a4"/>
        <w:numPr>
          <w:ilvl w:val="0"/>
          <w:numId w:val="7"/>
        </w:numPr>
        <w:jc w:val="both"/>
        <w:rPr>
          <w:rFonts w:ascii="Verdana" w:hAnsi="Verdana"/>
          <w:lang w:val="uk-UA"/>
        </w:rPr>
      </w:pPr>
      <w:r w:rsidRPr="00C36B68">
        <w:rPr>
          <w:rFonts w:ascii="Verdana" w:hAnsi="Verdana"/>
          <w:lang w:val="uk-UA"/>
        </w:rPr>
        <w:t xml:space="preserve">визначають напрямки роботи свого осередку. </w:t>
      </w:r>
    </w:p>
    <w:p w:rsidR="0023104B" w:rsidRPr="00C36B68" w:rsidRDefault="00BE4762" w:rsidP="00F46683">
      <w:pPr>
        <w:ind w:firstLine="720"/>
        <w:jc w:val="both"/>
        <w:rPr>
          <w:rFonts w:ascii="Verdana" w:hAnsi="Verdana"/>
          <w:b/>
          <w:lang w:val="uk-UA"/>
        </w:rPr>
      </w:pPr>
      <w:r w:rsidRPr="00C36B68">
        <w:rPr>
          <w:rFonts w:ascii="Verdana" w:hAnsi="Verdana"/>
          <w:b/>
          <w:lang w:val="uk-UA"/>
        </w:rPr>
        <w:t>Голова первинного осередку:</w:t>
      </w:r>
    </w:p>
    <w:p w:rsidR="0023104B" w:rsidRPr="00C36B68" w:rsidRDefault="00BE4762" w:rsidP="00C36B68">
      <w:pPr>
        <w:pStyle w:val="a4"/>
        <w:numPr>
          <w:ilvl w:val="0"/>
          <w:numId w:val="8"/>
        </w:numPr>
        <w:jc w:val="both"/>
        <w:rPr>
          <w:rFonts w:ascii="Verdana" w:hAnsi="Verdana"/>
          <w:lang w:val="uk-UA"/>
        </w:rPr>
      </w:pPr>
      <w:r w:rsidRPr="00C36B68">
        <w:rPr>
          <w:rFonts w:ascii="Verdana" w:hAnsi="Verdana"/>
          <w:lang w:val="uk-UA"/>
        </w:rPr>
        <w:t>організовує роботу осередку, звітує перед ним, представляє його в керівних органах вищого рівня;</w:t>
      </w:r>
    </w:p>
    <w:p w:rsidR="0023104B" w:rsidRPr="00C36B68" w:rsidRDefault="00BE4762" w:rsidP="00C36B68">
      <w:pPr>
        <w:pStyle w:val="a4"/>
        <w:numPr>
          <w:ilvl w:val="0"/>
          <w:numId w:val="8"/>
        </w:numPr>
        <w:jc w:val="both"/>
        <w:rPr>
          <w:rFonts w:ascii="Verdana" w:hAnsi="Verdana"/>
          <w:lang w:val="uk-UA"/>
        </w:rPr>
      </w:pPr>
      <w:r w:rsidRPr="00C36B68">
        <w:rPr>
          <w:rFonts w:ascii="Verdana" w:hAnsi="Verdana"/>
          <w:lang w:val="uk-UA"/>
        </w:rPr>
        <w:t>має право підпису документів від імені осередку;</w:t>
      </w:r>
    </w:p>
    <w:p w:rsidR="0023104B" w:rsidRPr="00C36B68" w:rsidRDefault="00BE4762" w:rsidP="00C36B68">
      <w:pPr>
        <w:pStyle w:val="a4"/>
        <w:numPr>
          <w:ilvl w:val="0"/>
          <w:numId w:val="8"/>
        </w:numPr>
        <w:jc w:val="both"/>
        <w:rPr>
          <w:rFonts w:ascii="Verdana" w:hAnsi="Verdana"/>
          <w:lang w:val="uk-UA"/>
        </w:rPr>
      </w:pPr>
      <w:r w:rsidRPr="00C36B68">
        <w:rPr>
          <w:rFonts w:ascii="Verdana" w:hAnsi="Verdana"/>
          <w:lang w:val="uk-UA"/>
        </w:rPr>
        <w:t xml:space="preserve">організовує ознайомлення членів організації з документами та </w:t>
      </w:r>
      <w:r w:rsidRPr="00C36B68">
        <w:rPr>
          <w:rFonts w:ascii="Verdana" w:hAnsi="Verdana"/>
          <w:lang w:val="uk-UA"/>
        </w:rPr>
        <w:lastRenderedPageBreak/>
        <w:t>рішеннями керівних органів вищого рівня;</w:t>
      </w:r>
    </w:p>
    <w:p w:rsidR="0023104B" w:rsidRPr="00C36B68" w:rsidRDefault="00BE4762" w:rsidP="00C36B68">
      <w:pPr>
        <w:pStyle w:val="a4"/>
        <w:numPr>
          <w:ilvl w:val="0"/>
          <w:numId w:val="8"/>
        </w:numPr>
        <w:jc w:val="both"/>
        <w:rPr>
          <w:rFonts w:ascii="Verdana" w:hAnsi="Verdana"/>
          <w:lang w:val="uk-UA"/>
        </w:rPr>
      </w:pPr>
      <w:r w:rsidRPr="00C36B68">
        <w:rPr>
          <w:rFonts w:ascii="Verdana" w:hAnsi="Verdana"/>
          <w:lang w:val="uk-UA"/>
        </w:rPr>
        <w:t>проводить збори осередку, організовує ведення обліку членів осередку.</w:t>
      </w:r>
    </w:p>
    <w:p w:rsidR="0023104B" w:rsidRPr="00C36B68" w:rsidRDefault="00BE4762" w:rsidP="00F46683">
      <w:pPr>
        <w:jc w:val="both"/>
        <w:rPr>
          <w:rFonts w:ascii="Verdana" w:hAnsi="Verdana"/>
          <w:lang w:val="uk-UA"/>
        </w:rPr>
      </w:pPr>
      <w:r w:rsidRPr="00C36B68">
        <w:rPr>
          <w:rFonts w:ascii="Verdana" w:hAnsi="Verdana"/>
          <w:lang w:val="uk-UA"/>
        </w:rPr>
        <w:t>Голова первинного осередку обирається на термін, визначений статутом відповідного місцевого осередку.</w:t>
      </w:r>
    </w:p>
    <w:p w:rsidR="0023104B" w:rsidRPr="00C36B68" w:rsidRDefault="00BE4762" w:rsidP="00F46683">
      <w:pPr>
        <w:ind w:firstLine="720"/>
        <w:jc w:val="both"/>
        <w:rPr>
          <w:rFonts w:ascii="Verdana" w:hAnsi="Verdana"/>
          <w:lang w:val="uk-UA"/>
        </w:rPr>
      </w:pPr>
      <w:r w:rsidRPr="00C36B68">
        <w:rPr>
          <w:rFonts w:ascii="Verdana" w:hAnsi="Verdana"/>
          <w:lang w:val="uk-UA"/>
        </w:rPr>
        <w:t>4.3.4. Якщо рішення чи дії первинного осередку не відповідають статуту BOO ВОІ СОІУ, його діяльність може бути припинена керівним органом осередку вищого рівня. Голова первинного осередку має право оскаржити це рішення до будь-якого керівного органу вищого рівня.</w:t>
      </w:r>
    </w:p>
    <w:p w:rsidR="00FC7D3B" w:rsidRPr="00C36B68" w:rsidRDefault="00FC7D3B" w:rsidP="00C36B68">
      <w:pPr>
        <w:jc w:val="both"/>
        <w:rPr>
          <w:rFonts w:ascii="Verdana" w:hAnsi="Verdana"/>
          <w:lang w:val="uk-UA"/>
        </w:rPr>
      </w:pPr>
    </w:p>
    <w:p w:rsidR="0023104B" w:rsidRPr="00C36B68" w:rsidRDefault="00BE4762" w:rsidP="00C36B68">
      <w:pPr>
        <w:ind w:left="720"/>
        <w:jc w:val="both"/>
        <w:rPr>
          <w:rFonts w:ascii="Verdana" w:hAnsi="Verdana"/>
          <w:b/>
          <w:lang w:val="uk-UA"/>
        </w:rPr>
      </w:pPr>
      <w:r w:rsidRPr="00C36B68">
        <w:rPr>
          <w:rFonts w:ascii="Verdana" w:hAnsi="Verdana"/>
          <w:b/>
          <w:lang w:val="uk-UA"/>
        </w:rPr>
        <w:t>4.4. Місцеві осередки BOO ВОІ СОІУ.</w:t>
      </w:r>
    </w:p>
    <w:p w:rsidR="0023104B" w:rsidRPr="00C36B68" w:rsidRDefault="00BE4762" w:rsidP="0080671E">
      <w:pPr>
        <w:ind w:firstLine="720"/>
        <w:jc w:val="both"/>
        <w:rPr>
          <w:rFonts w:ascii="Verdana" w:hAnsi="Verdana"/>
          <w:lang w:val="uk-UA"/>
        </w:rPr>
      </w:pPr>
      <w:r w:rsidRPr="00C36B68">
        <w:rPr>
          <w:rFonts w:ascii="Verdana" w:hAnsi="Verdana"/>
          <w:lang w:val="uk-UA"/>
        </w:rPr>
        <w:t>4.4.1. У межах відповідних адміністративно-територіальних одиниць створюються місцеві (районні, міські) осередки BOO ВОІ СОІУ.</w:t>
      </w:r>
    </w:p>
    <w:p w:rsidR="0023104B" w:rsidRPr="00C36B68" w:rsidRDefault="00BE4762" w:rsidP="00C36B68">
      <w:pPr>
        <w:jc w:val="both"/>
        <w:rPr>
          <w:rFonts w:ascii="Verdana" w:hAnsi="Verdana"/>
          <w:lang w:val="uk-UA"/>
        </w:rPr>
      </w:pPr>
      <w:r w:rsidRPr="00C36B68">
        <w:rPr>
          <w:rFonts w:ascii="Verdana" w:hAnsi="Verdana"/>
          <w:lang w:val="uk-UA"/>
        </w:rPr>
        <w:t>Створення та реєстрація місцевого осередку здійснюється за рішенням президії Ради BOO ВОІ СОІУ. Місцевий осередок після реєстрації в органах юстиції може набувати статусу юридичної особи.</w:t>
      </w:r>
    </w:p>
    <w:p w:rsidR="0023104B" w:rsidRPr="00C36B68" w:rsidRDefault="00BE4762" w:rsidP="00F46683">
      <w:pPr>
        <w:ind w:firstLine="720"/>
        <w:jc w:val="both"/>
        <w:rPr>
          <w:rFonts w:ascii="Verdana" w:hAnsi="Verdana"/>
          <w:lang w:val="uk-UA"/>
        </w:rPr>
      </w:pPr>
      <w:r w:rsidRPr="00C36B68">
        <w:rPr>
          <w:rFonts w:ascii="Verdana" w:hAnsi="Verdana"/>
          <w:lang w:val="uk-UA"/>
        </w:rPr>
        <w:t>4.4.2</w:t>
      </w:r>
      <w:r w:rsidRPr="00C36B68">
        <w:rPr>
          <w:rFonts w:ascii="Verdana" w:hAnsi="Verdana"/>
          <w:lang w:val="uk-UA"/>
        </w:rPr>
        <w:tab/>
        <w:t>Місцевий осередок BOO ВОІ СОІУ у своїй діяльності керується своїм статутом, Статутом BOO</w:t>
      </w:r>
      <w:r w:rsidR="000A522F" w:rsidRPr="00C36B68">
        <w:rPr>
          <w:rFonts w:ascii="Verdana" w:hAnsi="Verdana"/>
          <w:lang w:val="uk-UA"/>
        </w:rPr>
        <w:t xml:space="preserve"> </w:t>
      </w:r>
      <w:r w:rsidRPr="00C36B68">
        <w:rPr>
          <w:rFonts w:ascii="Verdana" w:hAnsi="Verdana"/>
          <w:lang w:val="uk-UA"/>
        </w:rPr>
        <w:t>ВОІ СОІУ, рішенням керівних органів вищого рівня. Рішення усіх цих органів</w:t>
      </w:r>
      <w:r w:rsidR="00E60819" w:rsidRPr="00C36B68">
        <w:rPr>
          <w:rFonts w:ascii="Verdana" w:hAnsi="Verdana"/>
          <w:lang w:val="uk-UA"/>
        </w:rPr>
        <w:t xml:space="preserve"> з програмних, статутних питань </w:t>
      </w:r>
      <w:r w:rsidRPr="00C36B68">
        <w:rPr>
          <w:rFonts w:ascii="Verdana" w:hAnsi="Verdana"/>
          <w:lang w:val="uk-UA"/>
        </w:rPr>
        <w:t>є обов'язковими.</w:t>
      </w:r>
    </w:p>
    <w:p w:rsidR="0023104B" w:rsidRPr="00C36B68" w:rsidRDefault="000A522F" w:rsidP="00F46683">
      <w:pPr>
        <w:ind w:firstLine="720"/>
        <w:jc w:val="both"/>
        <w:rPr>
          <w:rFonts w:ascii="Verdana" w:hAnsi="Verdana"/>
          <w:lang w:val="uk-UA"/>
        </w:rPr>
      </w:pPr>
      <w:r w:rsidRPr="00C36B68">
        <w:rPr>
          <w:rFonts w:ascii="Verdana" w:hAnsi="Verdana"/>
          <w:lang w:val="uk-UA"/>
        </w:rPr>
        <w:t>4.4.3</w:t>
      </w:r>
      <w:r w:rsidR="00BE4762" w:rsidRPr="00C36B68">
        <w:rPr>
          <w:rFonts w:ascii="Verdana" w:hAnsi="Verdana"/>
          <w:lang w:val="uk-UA"/>
        </w:rPr>
        <w:t>Місцевий осередок BOO ВОІ СОІУ веде облік первинних осередків та членів BOO ВОІ СОІУ.</w:t>
      </w:r>
    </w:p>
    <w:p w:rsidR="00F46683" w:rsidRDefault="000A522F" w:rsidP="00F46683">
      <w:pPr>
        <w:ind w:firstLine="720"/>
        <w:jc w:val="both"/>
        <w:rPr>
          <w:rFonts w:ascii="Verdana" w:hAnsi="Verdana"/>
          <w:lang w:val="uk-UA"/>
        </w:rPr>
      </w:pPr>
      <w:r w:rsidRPr="00C36B68">
        <w:rPr>
          <w:rFonts w:ascii="Verdana" w:hAnsi="Verdana"/>
          <w:lang w:val="uk-UA"/>
        </w:rPr>
        <w:t xml:space="preserve">4.4.4. </w:t>
      </w:r>
      <w:r w:rsidR="00BE4762" w:rsidRPr="00C36B68">
        <w:rPr>
          <w:rFonts w:ascii="Verdana" w:hAnsi="Verdana"/>
          <w:lang w:val="uk-UA"/>
        </w:rPr>
        <w:t>Керівними органами місцевого осередку є конференція, рада та голова.</w:t>
      </w:r>
      <w:r w:rsidR="00F46683">
        <w:rPr>
          <w:rFonts w:ascii="Verdana" w:hAnsi="Verdana"/>
          <w:lang w:val="uk-UA"/>
        </w:rPr>
        <w:t xml:space="preserve"> </w:t>
      </w:r>
    </w:p>
    <w:p w:rsidR="0023104B" w:rsidRPr="00C36B68" w:rsidRDefault="00F46683" w:rsidP="00F46683">
      <w:pPr>
        <w:ind w:firstLine="720"/>
        <w:jc w:val="both"/>
        <w:rPr>
          <w:rFonts w:ascii="Verdana" w:hAnsi="Verdana"/>
          <w:lang w:val="uk-UA"/>
        </w:rPr>
      </w:pPr>
      <w:r>
        <w:rPr>
          <w:rFonts w:ascii="Verdana" w:hAnsi="Verdana"/>
          <w:lang w:val="uk-UA"/>
        </w:rPr>
        <w:t>4.4.5.</w:t>
      </w:r>
      <w:r w:rsidR="00BE4762" w:rsidRPr="00C36B68">
        <w:rPr>
          <w:rFonts w:ascii="Verdana" w:hAnsi="Verdana"/>
          <w:lang w:val="uk-UA"/>
        </w:rPr>
        <w:t>Найвищим керівним органом місцевого осередку є Конференція, яка скликається один раз на п'ять</w:t>
      </w:r>
      <w:r w:rsidR="008802B9" w:rsidRPr="00C36B68">
        <w:rPr>
          <w:rFonts w:ascii="Verdana" w:hAnsi="Verdana"/>
          <w:lang w:val="uk-UA"/>
        </w:rPr>
        <w:t xml:space="preserve"> </w:t>
      </w:r>
      <w:r w:rsidR="00BE4762" w:rsidRPr="00C36B68">
        <w:rPr>
          <w:rFonts w:ascii="Verdana" w:hAnsi="Verdana"/>
          <w:lang w:val="uk-UA"/>
        </w:rPr>
        <w:t>років за рішенням Ради осередку або на вимогу не менше 2/3 первинних осередків, що входять до структури місцевого осередку. Конференція може бути скликана також рішенням керівного органу вищого рівня. Делегати конференції обираються зборами первинних осередків.</w:t>
      </w:r>
      <w:r>
        <w:rPr>
          <w:rFonts w:ascii="Verdana" w:hAnsi="Verdana"/>
          <w:lang w:val="uk-UA"/>
        </w:rPr>
        <w:t xml:space="preserve"> </w:t>
      </w:r>
      <w:r w:rsidR="00BE4762" w:rsidRPr="00C36B68">
        <w:rPr>
          <w:rFonts w:ascii="Verdana" w:hAnsi="Verdana"/>
          <w:lang w:val="uk-UA"/>
        </w:rPr>
        <w:t>У випадку, якщо в структурі зазначеного осередку не створено первинних осередків, скликаються загальні збори осередку.</w:t>
      </w:r>
    </w:p>
    <w:p w:rsidR="0023104B" w:rsidRPr="00C36B68" w:rsidRDefault="00F46683" w:rsidP="00C36B68">
      <w:pPr>
        <w:ind w:firstLine="720"/>
        <w:jc w:val="both"/>
        <w:rPr>
          <w:rFonts w:ascii="Verdana" w:hAnsi="Verdana"/>
          <w:lang w:val="uk-UA"/>
        </w:rPr>
      </w:pPr>
      <w:r>
        <w:rPr>
          <w:rFonts w:ascii="Verdana" w:hAnsi="Verdana"/>
          <w:lang w:val="uk-UA"/>
        </w:rPr>
        <w:t>4.4.6.</w:t>
      </w:r>
      <w:r w:rsidR="00BE4762" w:rsidRPr="00C36B68">
        <w:rPr>
          <w:rFonts w:ascii="Verdana" w:hAnsi="Verdana"/>
          <w:lang w:val="uk-UA"/>
        </w:rPr>
        <w:t>Конференція місцевого осередку чинна за умови реєстрації для участі в ній не менше 2/3 обраних делегатів</w:t>
      </w:r>
      <w:r w:rsidR="00DB3F87">
        <w:rPr>
          <w:rFonts w:ascii="Verdana" w:hAnsi="Verdana"/>
          <w:lang w:val="uk-UA"/>
        </w:rPr>
        <w:t>,</w:t>
      </w:r>
      <w:r w:rsidR="00DB3F87" w:rsidRPr="00DB3F87">
        <w:rPr>
          <w:rFonts w:ascii="Verdana" w:hAnsi="Verdana"/>
          <w:lang w:val="uk-UA"/>
        </w:rPr>
        <w:t xml:space="preserve"> у тому числі шляхом вико</w:t>
      </w:r>
      <w:r w:rsidR="00DB3F87">
        <w:rPr>
          <w:rFonts w:ascii="Verdana" w:hAnsi="Verdana"/>
          <w:lang w:val="uk-UA"/>
        </w:rPr>
        <w:t>ристання засобів зв'язку (скайпу і телеконференцій</w:t>
      </w:r>
      <w:r w:rsidR="00DB3F87" w:rsidRPr="00DB3F87">
        <w:rPr>
          <w:rFonts w:ascii="Verdana" w:hAnsi="Verdana"/>
          <w:lang w:val="uk-UA"/>
        </w:rPr>
        <w:t>)</w:t>
      </w:r>
      <w:r w:rsidR="00BE4762" w:rsidRPr="00C36B68">
        <w:rPr>
          <w:rFonts w:ascii="Verdana" w:hAnsi="Verdana"/>
          <w:lang w:val="uk-UA"/>
        </w:rPr>
        <w:t>. Рішення конференції ухвалюються більшістю голосів зареєстрованих делегатів.</w:t>
      </w:r>
    </w:p>
    <w:p w:rsidR="0023104B" w:rsidRPr="00C36B68" w:rsidRDefault="00BE4762" w:rsidP="00F46683">
      <w:pPr>
        <w:ind w:firstLine="720"/>
        <w:jc w:val="both"/>
        <w:rPr>
          <w:rFonts w:ascii="Verdana" w:hAnsi="Verdana"/>
          <w:b/>
          <w:lang w:val="uk-UA"/>
        </w:rPr>
      </w:pPr>
      <w:r w:rsidRPr="00C36B68">
        <w:rPr>
          <w:rFonts w:ascii="Verdana" w:hAnsi="Verdana"/>
          <w:b/>
          <w:lang w:val="uk-UA"/>
        </w:rPr>
        <w:t>Конференція місцевого осередку:</w:t>
      </w:r>
    </w:p>
    <w:p w:rsidR="0023104B" w:rsidRPr="00C36B68" w:rsidRDefault="00BE4762" w:rsidP="00C36B68">
      <w:pPr>
        <w:pStyle w:val="a4"/>
        <w:numPr>
          <w:ilvl w:val="0"/>
          <w:numId w:val="9"/>
        </w:numPr>
        <w:jc w:val="both"/>
        <w:rPr>
          <w:rFonts w:ascii="Verdana" w:hAnsi="Verdana"/>
          <w:lang w:val="uk-UA"/>
        </w:rPr>
      </w:pPr>
      <w:r w:rsidRPr="00C36B68">
        <w:rPr>
          <w:rFonts w:ascii="Verdana" w:hAnsi="Verdana"/>
          <w:lang w:val="uk-UA"/>
        </w:rPr>
        <w:t xml:space="preserve">визначає </w:t>
      </w:r>
      <w:r w:rsidR="00F46683" w:rsidRPr="00C36B68">
        <w:rPr>
          <w:rFonts w:ascii="Verdana" w:hAnsi="Verdana"/>
          <w:lang w:val="uk-UA"/>
        </w:rPr>
        <w:t>пріоритетні</w:t>
      </w:r>
      <w:r w:rsidRPr="00C36B68">
        <w:rPr>
          <w:rFonts w:ascii="Verdana" w:hAnsi="Verdana"/>
          <w:lang w:val="uk-UA"/>
        </w:rPr>
        <w:t xml:space="preserve"> напрямки діяльності свого осередку;</w:t>
      </w:r>
    </w:p>
    <w:p w:rsidR="0072135F" w:rsidRPr="00C36B68" w:rsidRDefault="00BE4762" w:rsidP="00C36B68">
      <w:pPr>
        <w:pStyle w:val="a4"/>
        <w:numPr>
          <w:ilvl w:val="0"/>
          <w:numId w:val="9"/>
        </w:numPr>
        <w:jc w:val="both"/>
        <w:rPr>
          <w:rFonts w:ascii="Verdana" w:hAnsi="Verdana"/>
          <w:lang w:val="uk-UA"/>
        </w:rPr>
      </w:pPr>
      <w:r w:rsidRPr="00C36B68">
        <w:rPr>
          <w:rFonts w:ascii="Verdana" w:hAnsi="Verdana"/>
          <w:lang w:val="uk-UA"/>
        </w:rPr>
        <w:t>обирає голову свого осередку, його заступника, членів ради і контрольно-ревізійну комісію на термін, встановлений Статутом місцевого осередку, але не більше 5-х років;</w:t>
      </w:r>
    </w:p>
    <w:p w:rsidR="0023104B" w:rsidRPr="00C36B68" w:rsidRDefault="00E96F82" w:rsidP="00C36B68">
      <w:pPr>
        <w:pStyle w:val="a4"/>
        <w:numPr>
          <w:ilvl w:val="0"/>
          <w:numId w:val="9"/>
        </w:numPr>
        <w:jc w:val="both"/>
        <w:rPr>
          <w:rFonts w:ascii="Verdana" w:hAnsi="Verdana"/>
          <w:lang w:val="uk-UA"/>
        </w:rPr>
      </w:pPr>
      <w:r w:rsidRPr="00C36B68">
        <w:rPr>
          <w:rFonts w:ascii="Verdana" w:hAnsi="Verdana"/>
          <w:lang w:val="uk-UA"/>
        </w:rPr>
        <w:t>приймає, змінює та</w:t>
      </w:r>
      <w:r w:rsidR="00BE4762" w:rsidRPr="00C36B68">
        <w:rPr>
          <w:rFonts w:ascii="Verdana" w:hAnsi="Verdana"/>
          <w:lang w:val="uk-UA"/>
        </w:rPr>
        <w:t xml:space="preserve"> доповнює Статут свого осередку, який погоджується рішенням Президії Ради BOO ВОІ СОІУ.</w:t>
      </w:r>
    </w:p>
    <w:p w:rsidR="0023104B" w:rsidRPr="00C36B68" w:rsidRDefault="00BE4762" w:rsidP="00C36B68">
      <w:pPr>
        <w:pStyle w:val="a4"/>
        <w:numPr>
          <w:ilvl w:val="0"/>
          <w:numId w:val="9"/>
        </w:numPr>
        <w:jc w:val="both"/>
        <w:rPr>
          <w:rFonts w:ascii="Verdana" w:hAnsi="Verdana"/>
          <w:lang w:val="uk-UA"/>
        </w:rPr>
      </w:pPr>
      <w:r w:rsidRPr="00C36B68">
        <w:rPr>
          <w:rFonts w:ascii="Verdana" w:hAnsi="Verdana"/>
          <w:lang w:val="uk-UA"/>
        </w:rPr>
        <w:t>заслуховує звіти Ради свого осередку та її контрольно-ревізійного органа і приймає по ним рішення;</w:t>
      </w:r>
    </w:p>
    <w:p w:rsidR="0023104B" w:rsidRPr="00C36B68" w:rsidRDefault="00BE4762" w:rsidP="00C36B68">
      <w:pPr>
        <w:pStyle w:val="a4"/>
        <w:numPr>
          <w:ilvl w:val="0"/>
          <w:numId w:val="9"/>
        </w:numPr>
        <w:jc w:val="both"/>
        <w:rPr>
          <w:rFonts w:ascii="Verdana" w:hAnsi="Verdana"/>
          <w:lang w:val="uk-UA"/>
        </w:rPr>
      </w:pPr>
      <w:r w:rsidRPr="00C36B68">
        <w:rPr>
          <w:rFonts w:ascii="Verdana" w:hAnsi="Verdana"/>
          <w:lang w:val="uk-UA"/>
        </w:rPr>
        <w:t>обирає делегатів на конференцію осередку вищого рівня, до складу якого входить безпосередньо;</w:t>
      </w:r>
    </w:p>
    <w:p w:rsidR="0023104B" w:rsidRPr="00C36B68" w:rsidRDefault="00BE4762" w:rsidP="00C36B68">
      <w:pPr>
        <w:pStyle w:val="a4"/>
        <w:numPr>
          <w:ilvl w:val="0"/>
          <w:numId w:val="9"/>
        </w:numPr>
        <w:jc w:val="both"/>
        <w:rPr>
          <w:rFonts w:ascii="Verdana" w:hAnsi="Verdana"/>
          <w:lang w:val="uk-UA"/>
        </w:rPr>
      </w:pPr>
      <w:r w:rsidRPr="00C36B68">
        <w:rPr>
          <w:rFonts w:ascii="Verdana" w:hAnsi="Verdana"/>
          <w:lang w:val="uk-UA"/>
        </w:rPr>
        <w:t>вирішує інші питання, обумовлені Статутом свого осередку.</w:t>
      </w:r>
    </w:p>
    <w:p w:rsidR="0023104B" w:rsidRPr="00C36B68" w:rsidRDefault="00B01E66" w:rsidP="00F46683">
      <w:pPr>
        <w:ind w:firstLine="720"/>
        <w:jc w:val="both"/>
        <w:rPr>
          <w:rFonts w:ascii="Verdana" w:hAnsi="Verdana"/>
          <w:lang w:val="uk-UA"/>
        </w:rPr>
      </w:pPr>
      <w:r>
        <w:rPr>
          <w:rFonts w:ascii="Verdana" w:hAnsi="Verdana"/>
          <w:lang w:val="uk-UA"/>
        </w:rPr>
        <w:t>4.4.7</w:t>
      </w:r>
      <w:r w:rsidR="00BE4762" w:rsidRPr="00C36B68">
        <w:rPr>
          <w:rFonts w:ascii="Verdana" w:hAnsi="Verdana"/>
          <w:lang w:val="uk-UA"/>
        </w:rPr>
        <w:t xml:space="preserve"> Керівним органом місцевого осередку BOO ВОІ СОІУ в період між Конференціями є Рада місцевого осередку, яка обирається Конференцією.</w:t>
      </w:r>
    </w:p>
    <w:p w:rsidR="0023104B" w:rsidRPr="00C36B68" w:rsidRDefault="00BE4762" w:rsidP="00C36B68">
      <w:pPr>
        <w:jc w:val="both"/>
        <w:rPr>
          <w:rFonts w:ascii="Verdana" w:hAnsi="Verdana"/>
          <w:lang w:val="uk-UA"/>
        </w:rPr>
      </w:pPr>
      <w:r w:rsidRPr="00C36B68">
        <w:rPr>
          <w:rFonts w:ascii="Verdana" w:hAnsi="Verdana"/>
          <w:lang w:val="uk-UA"/>
        </w:rPr>
        <w:t>За рішенням Ради місцевого осередку може створюватися постійно діючий керівний орган цього осередку - Президія Ради. Склад Президії Ради обирається Радою цього осередку із числа її членів на термін повноважень Ради.</w:t>
      </w:r>
    </w:p>
    <w:p w:rsidR="0023104B" w:rsidRPr="00C36B68" w:rsidRDefault="00BE4762" w:rsidP="00F46683">
      <w:pPr>
        <w:ind w:firstLine="720"/>
        <w:jc w:val="both"/>
        <w:rPr>
          <w:rFonts w:ascii="Verdana" w:hAnsi="Verdana"/>
          <w:b/>
          <w:lang w:val="uk-UA"/>
        </w:rPr>
      </w:pPr>
      <w:r w:rsidRPr="00C36B68">
        <w:rPr>
          <w:rFonts w:ascii="Verdana" w:hAnsi="Verdana"/>
          <w:b/>
          <w:lang w:val="uk-UA"/>
        </w:rPr>
        <w:lastRenderedPageBreak/>
        <w:t>До складу Ради місцевого осередку входять:</w:t>
      </w:r>
    </w:p>
    <w:p w:rsidR="0023104B" w:rsidRPr="00C36B68" w:rsidRDefault="00BE4762" w:rsidP="00C36B68">
      <w:pPr>
        <w:pStyle w:val="a4"/>
        <w:numPr>
          <w:ilvl w:val="0"/>
          <w:numId w:val="10"/>
        </w:numPr>
        <w:jc w:val="both"/>
        <w:rPr>
          <w:rFonts w:ascii="Verdana" w:hAnsi="Verdana"/>
          <w:lang w:val="uk-UA"/>
        </w:rPr>
      </w:pPr>
      <w:r w:rsidRPr="00C36B68">
        <w:rPr>
          <w:rFonts w:ascii="Verdana" w:hAnsi="Verdana"/>
          <w:lang w:val="uk-UA"/>
        </w:rPr>
        <w:t>голова і заступник голови цього осередку;</w:t>
      </w:r>
    </w:p>
    <w:p w:rsidR="0023104B" w:rsidRPr="00C36B68" w:rsidRDefault="00BE4762" w:rsidP="00C36B68">
      <w:pPr>
        <w:pStyle w:val="a4"/>
        <w:numPr>
          <w:ilvl w:val="0"/>
          <w:numId w:val="10"/>
        </w:numPr>
        <w:jc w:val="both"/>
        <w:rPr>
          <w:rFonts w:ascii="Verdana" w:hAnsi="Verdana"/>
          <w:lang w:val="uk-UA"/>
        </w:rPr>
      </w:pPr>
      <w:r w:rsidRPr="00C36B68">
        <w:rPr>
          <w:rFonts w:ascii="Verdana" w:hAnsi="Verdana"/>
          <w:lang w:val="uk-UA"/>
        </w:rPr>
        <w:t>голови осередків нижчого підпорядкування;</w:t>
      </w:r>
    </w:p>
    <w:p w:rsidR="0023104B" w:rsidRPr="00C36B68" w:rsidRDefault="00BE4762" w:rsidP="00C36B68">
      <w:pPr>
        <w:pStyle w:val="a4"/>
        <w:numPr>
          <w:ilvl w:val="0"/>
          <w:numId w:val="10"/>
        </w:numPr>
        <w:jc w:val="both"/>
        <w:rPr>
          <w:rFonts w:ascii="Verdana" w:hAnsi="Verdana"/>
          <w:lang w:val="uk-UA"/>
        </w:rPr>
      </w:pPr>
      <w:r w:rsidRPr="00C36B68">
        <w:rPr>
          <w:rFonts w:ascii="Verdana" w:hAnsi="Verdana"/>
          <w:lang w:val="uk-UA"/>
        </w:rPr>
        <w:t>виборні члени Ради, обрані Конференцією, число яких визначається Конференцією.</w:t>
      </w:r>
    </w:p>
    <w:p w:rsidR="0023104B" w:rsidRPr="00C36B68" w:rsidRDefault="00BE4762" w:rsidP="00DB3F87">
      <w:pPr>
        <w:ind w:firstLine="360"/>
        <w:jc w:val="both"/>
        <w:rPr>
          <w:rFonts w:ascii="Verdana" w:hAnsi="Verdana"/>
          <w:lang w:val="uk-UA"/>
        </w:rPr>
      </w:pPr>
      <w:r w:rsidRPr="00C36B68">
        <w:rPr>
          <w:rFonts w:ascii="Verdana" w:hAnsi="Verdana"/>
          <w:lang w:val="uk-UA"/>
        </w:rPr>
        <w:t>Засідання Ради місцевого осередку скликаються за рішенням Президії Ради з періодичністю, встановленою Статутом цього осередку, але не рідше як два рази на рік, і чинні за умови участі в них не менше половини членів Ради</w:t>
      </w:r>
      <w:r w:rsidR="00DB3F87">
        <w:rPr>
          <w:rFonts w:ascii="Verdana" w:hAnsi="Verdana"/>
          <w:lang w:val="uk-UA"/>
        </w:rPr>
        <w:t>,</w:t>
      </w:r>
      <w:r w:rsidR="00DB3F87" w:rsidRPr="00DB3F87">
        <w:rPr>
          <w:rFonts w:ascii="Verdana" w:hAnsi="Verdana"/>
          <w:lang w:val="uk-UA"/>
        </w:rPr>
        <w:t xml:space="preserve"> у тому числі</w:t>
      </w:r>
      <w:r w:rsidR="00DB3F87">
        <w:rPr>
          <w:rFonts w:ascii="Verdana" w:hAnsi="Verdana"/>
          <w:lang w:val="uk-UA"/>
        </w:rPr>
        <w:t xml:space="preserve"> зареєстрованих</w:t>
      </w:r>
      <w:r w:rsidR="00DB3F87" w:rsidRPr="00DB3F87">
        <w:rPr>
          <w:rFonts w:ascii="Verdana" w:hAnsi="Verdana"/>
          <w:lang w:val="uk-UA"/>
        </w:rPr>
        <w:t xml:space="preserve"> шляхом вико</w:t>
      </w:r>
      <w:r w:rsidR="00DB3F87">
        <w:rPr>
          <w:rFonts w:ascii="Verdana" w:hAnsi="Verdana"/>
          <w:lang w:val="uk-UA"/>
        </w:rPr>
        <w:t>ристання засобів зв'язку (скайпу і телеконференцій</w:t>
      </w:r>
      <w:r w:rsidR="00DB3F87" w:rsidRPr="00DB3F87">
        <w:rPr>
          <w:rFonts w:ascii="Verdana" w:hAnsi="Verdana"/>
          <w:lang w:val="uk-UA"/>
        </w:rPr>
        <w:t>)</w:t>
      </w:r>
      <w:r w:rsidRPr="00C36B68">
        <w:rPr>
          <w:rFonts w:ascii="Verdana" w:hAnsi="Verdana"/>
          <w:lang w:val="uk-UA"/>
        </w:rPr>
        <w:t>.</w:t>
      </w:r>
      <w:r w:rsidR="00DB3F87">
        <w:rPr>
          <w:rFonts w:ascii="Verdana" w:hAnsi="Verdana"/>
          <w:lang w:val="uk-UA"/>
        </w:rPr>
        <w:t xml:space="preserve"> </w:t>
      </w:r>
      <w:r w:rsidRPr="00C36B68">
        <w:rPr>
          <w:rFonts w:ascii="Verdana" w:hAnsi="Verdana"/>
          <w:lang w:val="uk-UA"/>
        </w:rPr>
        <w:t xml:space="preserve">Рішення Ради ухвалюються більшістю голосів членів Ради, присутніх на </w:t>
      </w:r>
      <w:r w:rsidR="00DB3F87">
        <w:rPr>
          <w:rFonts w:ascii="Verdana" w:hAnsi="Verdana"/>
          <w:lang w:val="uk-UA"/>
        </w:rPr>
        <w:t xml:space="preserve">засіданні. </w:t>
      </w:r>
      <w:r w:rsidRPr="00C36B68">
        <w:rPr>
          <w:rFonts w:ascii="Verdana" w:hAnsi="Verdana"/>
          <w:lang w:val="uk-UA"/>
        </w:rPr>
        <w:t>У своїй діяльності при вирішенні справ місцевого осередку Рада керується Статутом свого осередку, Статутом BOO ВОІ СОІУ та рішенням керівних органів вищого рівня.</w:t>
      </w:r>
    </w:p>
    <w:p w:rsidR="0023104B" w:rsidRPr="00C36B68" w:rsidRDefault="00BE4762" w:rsidP="00F46683">
      <w:pPr>
        <w:ind w:firstLine="720"/>
        <w:jc w:val="both"/>
        <w:rPr>
          <w:rFonts w:ascii="Verdana" w:hAnsi="Verdana"/>
          <w:b/>
          <w:lang w:val="uk-UA"/>
        </w:rPr>
      </w:pPr>
      <w:r w:rsidRPr="00C36B68">
        <w:rPr>
          <w:rFonts w:ascii="Verdana" w:hAnsi="Verdana"/>
          <w:b/>
          <w:lang w:val="uk-UA"/>
        </w:rPr>
        <w:t>Рада місцевого осередку:</w:t>
      </w:r>
    </w:p>
    <w:p w:rsidR="0023104B" w:rsidRPr="00C36B68" w:rsidRDefault="00BE4762" w:rsidP="00C36B68">
      <w:pPr>
        <w:pStyle w:val="a4"/>
        <w:numPr>
          <w:ilvl w:val="0"/>
          <w:numId w:val="11"/>
        </w:numPr>
        <w:jc w:val="both"/>
        <w:rPr>
          <w:rFonts w:ascii="Verdana" w:hAnsi="Verdana"/>
          <w:lang w:val="uk-UA"/>
        </w:rPr>
      </w:pPr>
      <w:r w:rsidRPr="00C36B68">
        <w:rPr>
          <w:rFonts w:ascii="Verdana" w:hAnsi="Verdana"/>
          <w:lang w:val="uk-UA"/>
        </w:rPr>
        <w:t>скликає конференції місцевого осередку, встановлює норми представництва на них осередків нижчого рівня;</w:t>
      </w:r>
    </w:p>
    <w:p w:rsidR="0023104B" w:rsidRPr="00C36B68" w:rsidRDefault="00BE4762" w:rsidP="00C36B68">
      <w:pPr>
        <w:pStyle w:val="a4"/>
        <w:numPr>
          <w:ilvl w:val="0"/>
          <w:numId w:val="11"/>
        </w:numPr>
        <w:jc w:val="both"/>
        <w:rPr>
          <w:rFonts w:ascii="Verdana" w:hAnsi="Verdana"/>
          <w:lang w:val="uk-UA"/>
        </w:rPr>
      </w:pPr>
      <w:r w:rsidRPr="00C36B68">
        <w:rPr>
          <w:rFonts w:ascii="Verdana" w:hAnsi="Verdana"/>
          <w:lang w:val="uk-UA"/>
        </w:rPr>
        <w:t>обирає Президію Ради свого осередку на термін, встановлений Статутом місцевого осередку, але не більш як на п'ять років;</w:t>
      </w:r>
    </w:p>
    <w:p w:rsidR="0023104B" w:rsidRPr="00C36B68" w:rsidRDefault="00BE4762" w:rsidP="00C36B68">
      <w:pPr>
        <w:pStyle w:val="a4"/>
        <w:numPr>
          <w:ilvl w:val="0"/>
          <w:numId w:val="11"/>
        </w:numPr>
        <w:jc w:val="both"/>
        <w:rPr>
          <w:rFonts w:ascii="Verdana" w:hAnsi="Verdana"/>
          <w:lang w:val="uk-UA"/>
        </w:rPr>
      </w:pPr>
      <w:r w:rsidRPr="00C36B68">
        <w:rPr>
          <w:rFonts w:ascii="Verdana" w:hAnsi="Verdana"/>
          <w:lang w:val="uk-UA"/>
        </w:rPr>
        <w:t>заслуховує звіти голови місцевого осередку та Президії Ради щодо виконання статутних завдань, рішень Конференцій та керівних органів вищого рівня;</w:t>
      </w:r>
    </w:p>
    <w:p w:rsidR="000A522F" w:rsidRDefault="00BE4762" w:rsidP="00F46683">
      <w:pPr>
        <w:pStyle w:val="a4"/>
        <w:numPr>
          <w:ilvl w:val="0"/>
          <w:numId w:val="11"/>
        </w:numPr>
        <w:jc w:val="both"/>
        <w:rPr>
          <w:rFonts w:ascii="Verdana" w:hAnsi="Verdana"/>
          <w:lang w:val="uk-UA"/>
        </w:rPr>
      </w:pPr>
      <w:r w:rsidRPr="00C36B68">
        <w:rPr>
          <w:rFonts w:ascii="Verdana" w:hAnsi="Verdana"/>
          <w:lang w:val="uk-UA"/>
        </w:rPr>
        <w:t>приймає до осередку BOO ВОІ СОІУ нових членів та виключає їх з її складу.</w:t>
      </w:r>
    </w:p>
    <w:p w:rsidR="00DF0294" w:rsidRPr="00DF0294" w:rsidRDefault="00DF0294" w:rsidP="00DF0294">
      <w:pPr>
        <w:pStyle w:val="a4"/>
        <w:numPr>
          <w:ilvl w:val="0"/>
          <w:numId w:val="11"/>
        </w:numPr>
        <w:jc w:val="both"/>
        <w:rPr>
          <w:rFonts w:ascii="Verdana" w:hAnsi="Verdana"/>
          <w:lang w:val="uk-UA"/>
        </w:rPr>
      </w:pPr>
      <w:r w:rsidRPr="00DF0294">
        <w:rPr>
          <w:rFonts w:ascii="Verdana" w:hAnsi="Verdana"/>
          <w:lang w:val="uk-UA"/>
        </w:rPr>
        <w:t>звітує перед членами місцевого осередку один раз на три роки.</w:t>
      </w:r>
    </w:p>
    <w:p w:rsidR="0072135F" w:rsidRPr="00C36B68" w:rsidRDefault="00B01E66" w:rsidP="00C36B68">
      <w:pPr>
        <w:ind w:firstLine="360"/>
        <w:jc w:val="both"/>
        <w:rPr>
          <w:rFonts w:ascii="Verdana" w:hAnsi="Verdana"/>
          <w:lang w:val="uk-UA"/>
        </w:rPr>
      </w:pPr>
      <w:r>
        <w:rPr>
          <w:rFonts w:ascii="Verdana" w:hAnsi="Verdana"/>
          <w:lang w:val="uk-UA"/>
        </w:rPr>
        <w:t>4.4.8</w:t>
      </w:r>
      <w:r w:rsidR="00BE4762" w:rsidRPr="00C36B68">
        <w:rPr>
          <w:rFonts w:ascii="Verdana" w:hAnsi="Verdana"/>
          <w:lang w:val="uk-UA"/>
        </w:rPr>
        <w:t xml:space="preserve"> Голова місцевого осередку обирається конференцією цього осередку на термін, обумовлений Статутом місцевого осередку, але не більш як на 5 років. </w:t>
      </w:r>
    </w:p>
    <w:p w:rsidR="0023104B" w:rsidRPr="00C36B68" w:rsidRDefault="00BE4762" w:rsidP="00F46683">
      <w:pPr>
        <w:ind w:firstLine="720"/>
        <w:jc w:val="both"/>
        <w:rPr>
          <w:rFonts w:ascii="Verdana" w:hAnsi="Verdana"/>
          <w:b/>
          <w:lang w:val="uk-UA"/>
        </w:rPr>
      </w:pPr>
      <w:r w:rsidRPr="00C36B68">
        <w:rPr>
          <w:rFonts w:ascii="Verdana" w:hAnsi="Verdana"/>
          <w:b/>
          <w:lang w:val="uk-UA"/>
        </w:rPr>
        <w:t>Голова місцевого осередку:</w:t>
      </w:r>
    </w:p>
    <w:p w:rsidR="0023104B" w:rsidRPr="00C36B68" w:rsidRDefault="00BE4762" w:rsidP="00C36B68">
      <w:pPr>
        <w:pStyle w:val="a4"/>
        <w:numPr>
          <w:ilvl w:val="0"/>
          <w:numId w:val="12"/>
        </w:numPr>
        <w:jc w:val="both"/>
        <w:rPr>
          <w:rFonts w:ascii="Verdana" w:hAnsi="Verdana"/>
          <w:lang w:val="uk-UA"/>
        </w:rPr>
      </w:pPr>
      <w:r w:rsidRPr="00C36B68">
        <w:rPr>
          <w:rFonts w:ascii="Verdana" w:hAnsi="Verdana"/>
          <w:lang w:val="uk-UA"/>
        </w:rPr>
        <w:t xml:space="preserve">організовує роботу осередку, </w:t>
      </w:r>
      <w:r w:rsidR="00404B47" w:rsidRPr="00DF0294">
        <w:rPr>
          <w:rFonts w:ascii="Verdana" w:hAnsi="Verdana"/>
          <w:lang w:val="uk-UA"/>
        </w:rPr>
        <w:t>звітує перед членами осередку один раз на три роки</w:t>
      </w:r>
      <w:r w:rsidRPr="00C36B68">
        <w:rPr>
          <w:rFonts w:ascii="Verdana" w:hAnsi="Verdana"/>
          <w:lang w:val="uk-UA"/>
        </w:rPr>
        <w:t>, представляє</w:t>
      </w:r>
      <w:r w:rsidR="00404B47">
        <w:rPr>
          <w:rFonts w:ascii="Verdana" w:hAnsi="Verdana"/>
          <w:lang w:val="uk-UA"/>
        </w:rPr>
        <w:t xml:space="preserve"> осередок</w:t>
      </w:r>
      <w:r w:rsidRPr="00C36B68">
        <w:rPr>
          <w:rFonts w:ascii="Verdana" w:hAnsi="Verdana"/>
          <w:lang w:val="uk-UA"/>
        </w:rPr>
        <w:t xml:space="preserve"> в керівних органах вищого рівня;</w:t>
      </w:r>
    </w:p>
    <w:p w:rsidR="0023104B" w:rsidRPr="00C36B68" w:rsidRDefault="00BE4762" w:rsidP="00C36B68">
      <w:pPr>
        <w:pStyle w:val="a4"/>
        <w:numPr>
          <w:ilvl w:val="0"/>
          <w:numId w:val="12"/>
        </w:numPr>
        <w:jc w:val="both"/>
        <w:rPr>
          <w:rFonts w:ascii="Verdana" w:hAnsi="Verdana"/>
          <w:lang w:val="uk-UA"/>
        </w:rPr>
      </w:pPr>
      <w:r w:rsidRPr="00C36B68">
        <w:rPr>
          <w:rFonts w:ascii="Verdana" w:hAnsi="Verdana"/>
          <w:lang w:val="uk-UA"/>
        </w:rPr>
        <w:t>має право підпису документів від імені організації;</w:t>
      </w:r>
    </w:p>
    <w:p w:rsidR="0023104B" w:rsidRPr="00C36B68" w:rsidRDefault="00BE4762" w:rsidP="00C36B68">
      <w:pPr>
        <w:pStyle w:val="a4"/>
        <w:numPr>
          <w:ilvl w:val="0"/>
          <w:numId w:val="12"/>
        </w:numPr>
        <w:jc w:val="both"/>
        <w:rPr>
          <w:rFonts w:ascii="Verdana" w:hAnsi="Verdana"/>
          <w:lang w:val="uk-UA"/>
        </w:rPr>
      </w:pPr>
      <w:r w:rsidRPr="00C36B68">
        <w:rPr>
          <w:rFonts w:ascii="Verdana" w:hAnsi="Verdana"/>
          <w:lang w:val="uk-UA"/>
        </w:rPr>
        <w:t>скликає засідання Ради осередку та її Президії, організує їхню підготовку та головує на засіданнях;</w:t>
      </w:r>
    </w:p>
    <w:p w:rsidR="0023104B" w:rsidRPr="00C36B68" w:rsidRDefault="00BE4762" w:rsidP="00C36B68">
      <w:pPr>
        <w:pStyle w:val="a4"/>
        <w:numPr>
          <w:ilvl w:val="0"/>
          <w:numId w:val="12"/>
        </w:numPr>
        <w:jc w:val="both"/>
        <w:rPr>
          <w:rFonts w:ascii="Verdana" w:hAnsi="Verdana"/>
          <w:lang w:val="uk-UA"/>
        </w:rPr>
      </w:pPr>
      <w:r w:rsidRPr="00C36B68">
        <w:rPr>
          <w:rFonts w:ascii="Verdana" w:hAnsi="Verdana"/>
          <w:lang w:val="uk-UA"/>
        </w:rPr>
        <w:t>у межах, визначених Радою осередку, розпоряджається коштами та майном осередку;</w:t>
      </w:r>
    </w:p>
    <w:p w:rsidR="0023104B" w:rsidRPr="00C36B68" w:rsidRDefault="00BE4762" w:rsidP="00C36B68">
      <w:pPr>
        <w:pStyle w:val="a4"/>
        <w:numPr>
          <w:ilvl w:val="0"/>
          <w:numId w:val="12"/>
        </w:numPr>
        <w:jc w:val="both"/>
        <w:rPr>
          <w:rFonts w:ascii="Verdana" w:hAnsi="Verdana"/>
          <w:lang w:val="uk-UA"/>
        </w:rPr>
      </w:pPr>
      <w:r w:rsidRPr="00C36B68">
        <w:rPr>
          <w:rFonts w:ascii="Verdana" w:hAnsi="Verdana"/>
          <w:lang w:val="uk-UA"/>
        </w:rPr>
        <w:t>організує ведення обліку первинних осередків та членів BOO ВОІ СОІУ;</w:t>
      </w:r>
    </w:p>
    <w:p w:rsidR="0023104B" w:rsidRPr="00C36B68" w:rsidRDefault="00BE4762" w:rsidP="00C36B68">
      <w:pPr>
        <w:pStyle w:val="a4"/>
        <w:numPr>
          <w:ilvl w:val="0"/>
          <w:numId w:val="12"/>
        </w:numPr>
        <w:jc w:val="both"/>
        <w:rPr>
          <w:rFonts w:ascii="Verdana" w:hAnsi="Verdana"/>
          <w:lang w:val="uk-UA"/>
        </w:rPr>
      </w:pPr>
      <w:r w:rsidRPr="00C36B68">
        <w:rPr>
          <w:rFonts w:ascii="Verdana" w:hAnsi="Verdana"/>
          <w:lang w:val="uk-UA"/>
        </w:rPr>
        <w:t>організує ознайомлення членів осередку з документами та рішеннями керівних органів вищого рівня;</w:t>
      </w:r>
    </w:p>
    <w:p w:rsidR="000A522F" w:rsidRPr="00C36B68" w:rsidRDefault="00BE4762" w:rsidP="00C36B68">
      <w:pPr>
        <w:pStyle w:val="a4"/>
        <w:numPr>
          <w:ilvl w:val="0"/>
          <w:numId w:val="12"/>
        </w:numPr>
        <w:jc w:val="both"/>
        <w:rPr>
          <w:rFonts w:ascii="Verdana" w:hAnsi="Verdana"/>
          <w:lang w:val="uk-UA"/>
        </w:rPr>
      </w:pPr>
      <w:r w:rsidRPr="00C36B68">
        <w:rPr>
          <w:rFonts w:ascii="Verdana" w:hAnsi="Verdana"/>
          <w:lang w:val="uk-UA"/>
        </w:rPr>
        <w:t>підписує рішення Конференції (зборів), засідань Ради та Президії Ради осередку.</w:t>
      </w:r>
    </w:p>
    <w:p w:rsidR="00744D2B" w:rsidRPr="0080671E" w:rsidRDefault="00744D2B" w:rsidP="0080671E">
      <w:pPr>
        <w:jc w:val="both"/>
        <w:rPr>
          <w:rFonts w:ascii="Verdana" w:hAnsi="Verdana"/>
          <w:lang w:val="uk-UA"/>
        </w:rPr>
      </w:pPr>
    </w:p>
    <w:p w:rsidR="0023104B" w:rsidRPr="00C36B68" w:rsidRDefault="00BE4762" w:rsidP="0080671E">
      <w:pPr>
        <w:ind w:firstLine="720"/>
        <w:jc w:val="both"/>
        <w:rPr>
          <w:rFonts w:ascii="Verdana" w:hAnsi="Verdana"/>
          <w:b/>
          <w:lang w:val="uk-UA"/>
        </w:rPr>
      </w:pPr>
      <w:r w:rsidRPr="00C36B68">
        <w:rPr>
          <w:rFonts w:ascii="Verdana" w:hAnsi="Verdana"/>
          <w:b/>
          <w:lang w:val="uk-UA"/>
        </w:rPr>
        <w:t>5. Контрольно-ревізійна комісія Ратнівського районного осередку</w:t>
      </w:r>
      <w:r w:rsidR="0080671E">
        <w:rPr>
          <w:rFonts w:ascii="Verdana" w:hAnsi="Verdana"/>
          <w:b/>
          <w:lang w:val="uk-UA"/>
        </w:rPr>
        <w:t xml:space="preserve"> </w:t>
      </w:r>
      <w:r w:rsidRPr="00C36B68">
        <w:rPr>
          <w:rFonts w:ascii="Verdana" w:hAnsi="Verdana"/>
          <w:b/>
          <w:lang w:val="uk-UA"/>
        </w:rPr>
        <w:t>BOO ВОІ СОІУ.</w:t>
      </w:r>
    </w:p>
    <w:p w:rsidR="00600C84" w:rsidRPr="00C36B68" w:rsidRDefault="00600C84" w:rsidP="00C36B68">
      <w:pPr>
        <w:jc w:val="both"/>
        <w:rPr>
          <w:rFonts w:ascii="Verdana" w:hAnsi="Verdana"/>
          <w:b/>
          <w:lang w:val="uk-UA"/>
        </w:rPr>
      </w:pPr>
    </w:p>
    <w:p w:rsidR="0023104B" w:rsidRPr="00C36B68" w:rsidRDefault="000A522F" w:rsidP="00C36B68">
      <w:pPr>
        <w:ind w:firstLine="720"/>
        <w:jc w:val="both"/>
        <w:rPr>
          <w:rFonts w:ascii="Verdana" w:hAnsi="Verdana"/>
          <w:lang w:val="uk-UA"/>
        </w:rPr>
      </w:pPr>
      <w:r w:rsidRPr="00C36B68">
        <w:rPr>
          <w:rFonts w:ascii="Verdana" w:hAnsi="Verdana"/>
          <w:lang w:val="uk-UA"/>
        </w:rPr>
        <w:t xml:space="preserve">5.1. </w:t>
      </w:r>
      <w:r w:rsidR="00BE4762" w:rsidRPr="00C36B68">
        <w:rPr>
          <w:rFonts w:ascii="Verdana" w:hAnsi="Verdana"/>
          <w:lang w:val="uk-UA"/>
        </w:rPr>
        <w:t>Контроль за фінансово-господарською діяльністю місцевого осередку BOO ВОІ СОІУ здійснює контрольно-ревізійна комісія, яка в своїй діяльності підзвітна конференції.</w:t>
      </w:r>
    </w:p>
    <w:p w:rsidR="0023104B" w:rsidRPr="00C36B68" w:rsidRDefault="000A522F" w:rsidP="00C36B68">
      <w:pPr>
        <w:ind w:firstLine="720"/>
        <w:jc w:val="both"/>
        <w:rPr>
          <w:rFonts w:ascii="Verdana" w:hAnsi="Verdana"/>
          <w:lang w:val="uk-UA"/>
        </w:rPr>
      </w:pPr>
      <w:r w:rsidRPr="00C36B68">
        <w:rPr>
          <w:rFonts w:ascii="Verdana" w:hAnsi="Verdana"/>
          <w:lang w:val="uk-UA"/>
        </w:rPr>
        <w:t xml:space="preserve">5.2. </w:t>
      </w:r>
      <w:r w:rsidR="00BE4762" w:rsidRPr="00C36B68">
        <w:rPr>
          <w:rFonts w:ascii="Verdana" w:hAnsi="Verdana"/>
          <w:lang w:val="uk-UA"/>
        </w:rPr>
        <w:t>Члени контрольно-ревізійної комісії обираються на конференції із числа членів, які не входять до складу керівних органів, на термін 5 років. Голова контрольно-ревізійної комісії та його заступник обираються членами контрольно-ревізійної комісії зі складу її членів.</w:t>
      </w:r>
    </w:p>
    <w:p w:rsidR="0080671E" w:rsidRDefault="0080671E" w:rsidP="00C36B68">
      <w:pPr>
        <w:ind w:firstLine="720"/>
        <w:jc w:val="both"/>
        <w:rPr>
          <w:rFonts w:ascii="Verdana" w:hAnsi="Verdana"/>
          <w:lang w:val="uk-UA"/>
        </w:rPr>
      </w:pPr>
    </w:p>
    <w:p w:rsidR="0023104B" w:rsidRPr="00C36B68" w:rsidRDefault="000A522F" w:rsidP="00C36B68">
      <w:pPr>
        <w:ind w:firstLine="720"/>
        <w:jc w:val="both"/>
        <w:rPr>
          <w:rFonts w:ascii="Verdana" w:hAnsi="Verdana"/>
          <w:lang w:val="uk-UA"/>
        </w:rPr>
      </w:pPr>
      <w:r w:rsidRPr="00C36B68">
        <w:rPr>
          <w:rFonts w:ascii="Verdana" w:hAnsi="Verdana"/>
          <w:lang w:val="uk-UA"/>
        </w:rPr>
        <w:t>5.3.</w:t>
      </w:r>
      <w:r w:rsidR="00BE4762" w:rsidRPr="00C36B68">
        <w:rPr>
          <w:rFonts w:ascii="Verdana" w:hAnsi="Verdana"/>
          <w:lang w:val="uk-UA"/>
        </w:rPr>
        <w:t>Голова Контрольно-ревізійної комісії мас право брати участь у засіданнях Ради осередку з правом дорадчого голосу.</w:t>
      </w:r>
    </w:p>
    <w:p w:rsidR="0023104B" w:rsidRPr="00C36B68" w:rsidRDefault="000A522F" w:rsidP="00C36B68">
      <w:pPr>
        <w:ind w:firstLine="720"/>
        <w:jc w:val="both"/>
        <w:rPr>
          <w:rFonts w:ascii="Verdana" w:hAnsi="Verdana"/>
          <w:lang w:val="uk-UA"/>
        </w:rPr>
      </w:pPr>
      <w:r w:rsidRPr="00C36B68">
        <w:rPr>
          <w:rFonts w:ascii="Verdana" w:hAnsi="Verdana"/>
          <w:lang w:val="uk-UA"/>
        </w:rPr>
        <w:t xml:space="preserve">5.4. </w:t>
      </w:r>
      <w:r w:rsidR="00BE4762" w:rsidRPr="00C36B68">
        <w:rPr>
          <w:rFonts w:ascii="Verdana" w:hAnsi="Verdana"/>
          <w:lang w:val="uk-UA"/>
        </w:rPr>
        <w:t>Перевірки статутної та фінансово-господарської діяльності, порядку використання матеріальних ресурсів та коштів здійснюються контрольно-ревізійною комісією щорічно. Позачергові перевірки можуть здійснюватися контрольно-ревізійною комісією при необхідності.</w:t>
      </w:r>
    </w:p>
    <w:p w:rsidR="00CC33B9" w:rsidRPr="00C36B68" w:rsidRDefault="000A522F" w:rsidP="00744D2B">
      <w:pPr>
        <w:ind w:firstLine="720"/>
        <w:jc w:val="both"/>
        <w:rPr>
          <w:rFonts w:ascii="Verdana" w:hAnsi="Verdana"/>
          <w:lang w:val="uk-UA"/>
        </w:rPr>
      </w:pPr>
      <w:r w:rsidRPr="00C36B68">
        <w:rPr>
          <w:rFonts w:ascii="Verdana" w:hAnsi="Verdana"/>
          <w:lang w:val="uk-UA"/>
        </w:rPr>
        <w:t xml:space="preserve">5.5. </w:t>
      </w:r>
      <w:r w:rsidR="00BE4762" w:rsidRPr="00C36B68">
        <w:rPr>
          <w:rFonts w:ascii="Verdana" w:hAnsi="Verdana"/>
          <w:lang w:val="uk-UA"/>
        </w:rPr>
        <w:t>Засідання контрольно-ревізійної комісії чинні за умови участі в них не менше 2/3 їх складу</w:t>
      </w:r>
      <w:r w:rsidR="00DB3F87" w:rsidRPr="00DB3F87">
        <w:rPr>
          <w:rFonts w:ascii="Verdana" w:hAnsi="Verdana"/>
          <w:lang w:val="uk-UA"/>
        </w:rPr>
        <w:t xml:space="preserve"> у тому числі шляхом вико</w:t>
      </w:r>
      <w:r w:rsidR="00DB3F87">
        <w:rPr>
          <w:rFonts w:ascii="Verdana" w:hAnsi="Verdana"/>
          <w:lang w:val="uk-UA"/>
        </w:rPr>
        <w:t>ристання засобів зв'язку (скайпу і телеконференцій</w:t>
      </w:r>
      <w:r w:rsidR="00DB3F87" w:rsidRPr="00DB3F87">
        <w:rPr>
          <w:rFonts w:ascii="Verdana" w:hAnsi="Verdana"/>
          <w:lang w:val="uk-UA"/>
        </w:rPr>
        <w:t>)</w:t>
      </w:r>
      <w:r w:rsidR="00BE4762" w:rsidRPr="00C36B68">
        <w:rPr>
          <w:rFonts w:ascii="Verdana" w:hAnsi="Verdana"/>
          <w:lang w:val="uk-UA"/>
        </w:rPr>
        <w:t>. Рішення цих комісій ухвалюються відкритим голосуванням більшістю голосів їх членів. Рішення контрольно-ревізійних органів ВОІ СОІУ всіх рівнів, пов'язані з результатами перевірки, носять рекомендаційний характер і підлягають розгляду відповідною Президією чи Радою, Конференцією, які на підставі цих рекомендацій приймають рішення.</w:t>
      </w:r>
    </w:p>
    <w:p w:rsidR="00600C84" w:rsidRDefault="00600C84" w:rsidP="00C36B68">
      <w:pPr>
        <w:ind w:firstLine="720"/>
        <w:jc w:val="both"/>
        <w:rPr>
          <w:rFonts w:ascii="Verdana" w:hAnsi="Verdana"/>
          <w:lang w:val="uk-UA"/>
        </w:rPr>
      </w:pPr>
    </w:p>
    <w:p w:rsidR="00AD5146" w:rsidRDefault="00AD5146" w:rsidP="0080671E">
      <w:pPr>
        <w:ind w:firstLine="720"/>
        <w:jc w:val="both"/>
        <w:rPr>
          <w:rFonts w:ascii="Verdana" w:hAnsi="Verdana"/>
          <w:b/>
          <w:sz w:val="20"/>
          <w:lang w:val="uk-UA"/>
        </w:rPr>
      </w:pPr>
      <w:r w:rsidRPr="00AD5146">
        <w:rPr>
          <w:rFonts w:ascii="Verdana" w:hAnsi="Verdana"/>
          <w:b/>
        </w:rPr>
        <w:t>6.</w:t>
      </w:r>
      <w:r w:rsidRPr="00AD5146">
        <w:rPr>
          <w:rFonts w:ascii="Verdana" w:hAnsi="Verdana"/>
          <w:b/>
          <w:lang w:val="uk-UA"/>
        </w:rPr>
        <w:t xml:space="preserve"> П</w:t>
      </w:r>
      <w:r w:rsidRPr="00AD5146">
        <w:rPr>
          <w:rFonts w:ascii="Verdana" w:hAnsi="Verdana"/>
          <w:b/>
          <w:sz w:val="20"/>
          <w:lang w:val="uk-UA"/>
        </w:rPr>
        <w:t xml:space="preserve">ОРЯДОК ОСКАРЖЕННЯ РІШЕНЬ, ДІЙ, БЕЗДІЯЛЬНОСТІ КЕРІВНИХ ОРГАНІВ </w:t>
      </w:r>
      <w:r w:rsidRPr="00C36B68">
        <w:rPr>
          <w:rFonts w:ascii="Verdana" w:hAnsi="Verdana"/>
          <w:b/>
          <w:lang w:val="uk-UA"/>
        </w:rPr>
        <w:t>Ратнівського районного осередку</w:t>
      </w:r>
      <w:r>
        <w:rPr>
          <w:rFonts w:ascii="Verdana" w:hAnsi="Verdana"/>
          <w:b/>
          <w:lang w:val="uk-UA"/>
        </w:rPr>
        <w:t xml:space="preserve"> </w:t>
      </w:r>
      <w:r w:rsidRPr="00C36B68">
        <w:rPr>
          <w:rFonts w:ascii="Verdana" w:hAnsi="Verdana"/>
          <w:b/>
          <w:lang w:val="uk-UA"/>
        </w:rPr>
        <w:t>BOO ВОІ СОІУ</w:t>
      </w:r>
      <w:r w:rsidRPr="00AD5146">
        <w:rPr>
          <w:rFonts w:ascii="Verdana" w:hAnsi="Verdana"/>
          <w:b/>
          <w:lang w:val="uk-UA"/>
        </w:rPr>
        <w:t xml:space="preserve"> </w:t>
      </w:r>
      <w:r w:rsidRPr="00AD5146">
        <w:rPr>
          <w:rFonts w:ascii="Verdana" w:hAnsi="Verdana"/>
          <w:b/>
          <w:sz w:val="20"/>
          <w:lang w:val="uk-UA"/>
        </w:rPr>
        <w:t>ТА РОЗГЛЯДУ СКАРГ</w:t>
      </w:r>
      <w:r>
        <w:rPr>
          <w:rFonts w:ascii="Verdana" w:hAnsi="Verdana"/>
          <w:b/>
          <w:sz w:val="20"/>
          <w:lang w:val="uk-UA"/>
        </w:rPr>
        <w:t>.</w:t>
      </w:r>
    </w:p>
    <w:p w:rsidR="00AD5146" w:rsidRPr="00AD5146" w:rsidRDefault="00AD5146" w:rsidP="00AD5146">
      <w:pPr>
        <w:jc w:val="both"/>
        <w:rPr>
          <w:rFonts w:ascii="Verdana" w:hAnsi="Verdana"/>
          <w:b/>
          <w:sz w:val="20"/>
          <w:lang w:val="uk-UA"/>
        </w:rPr>
      </w:pPr>
    </w:p>
    <w:p w:rsidR="00AD5146" w:rsidRPr="00AD5146" w:rsidRDefault="00AD5146" w:rsidP="00AD5146">
      <w:pPr>
        <w:ind w:firstLine="720"/>
        <w:jc w:val="both"/>
        <w:rPr>
          <w:rFonts w:ascii="Verdana" w:hAnsi="Verdana"/>
          <w:lang w:val="uk-UA"/>
        </w:rPr>
      </w:pPr>
      <w:r w:rsidRPr="00AD5146">
        <w:rPr>
          <w:rFonts w:ascii="Verdana" w:hAnsi="Verdana"/>
          <w:lang w:val="uk-UA"/>
        </w:rPr>
        <w:t xml:space="preserve">6.1 Члени </w:t>
      </w:r>
      <w:r>
        <w:rPr>
          <w:rFonts w:ascii="Verdana" w:hAnsi="Verdana"/>
          <w:lang w:val="uk-UA"/>
        </w:rPr>
        <w:t xml:space="preserve">Ратнівського районного осередку </w:t>
      </w:r>
      <w:r w:rsidRPr="00AD5146">
        <w:rPr>
          <w:rFonts w:ascii="Verdana" w:hAnsi="Verdana"/>
          <w:lang w:val="uk-UA"/>
        </w:rPr>
        <w:t xml:space="preserve">BOO ВОІ СОІУ мають право оскаржити рішення, дію або бездіяльність іншого члена </w:t>
      </w:r>
      <w:r w:rsidR="001F6DC4">
        <w:rPr>
          <w:rFonts w:ascii="Verdana" w:hAnsi="Verdana"/>
          <w:lang w:val="uk-UA"/>
        </w:rPr>
        <w:t>громадської організації</w:t>
      </w:r>
      <w:r w:rsidRPr="00AD5146">
        <w:rPr>
          <w:rFonts w:ascii="Verdana" w:hAnsi="Verdana"/>
          <w:lang w:val="uk-UA"/>
        </w:rPr>
        <w:t xml:space="preserve">, </w:t>
      </w:r>
      <w:r w:rsidR="001F6DC4">
        <w:rPr>
          <w:rFonts w:ascii="Verdana" w:hAnsi="Verdana"/>
          <w:lang w:val="uk-UA"/>
        </w:rPr>
        <w:t>Голови первинного або місцевого осередку</w:t>
      </w:r>
      <w:r w:rsidRPr="00AD5146">
        <w:rPr>
          <w:rFonts w:ascii="Verdana" w:hAnsi="Verdana"/>
          <w:lang w:val="uk-UA"/>
        </w:rPr>
        <w:t>, Ради або Загальних зборів шляхом подання письмової скарги:</w:t>
      </w:r>
    </w:p>
    <w:p w:rsidR="00AD5146" w:rsidRPr="00AD5146" w:rsidRDefault="00AD5146" w:rsidP="00AD5146">
      <w:pPr>
        <w:ind w:firstLine="720"/>
        <w:jc w:val="both"/>
        <w:rPr>
          <w:rFonts w:ascii="Verdana" w:hAnsi="Verdana"/>
          <w:b/>
          <w:lang w:val="uk-UA"/>
        </w:rPr>
      </w:pPr>
      <w:r w:rsidRPr="00AD5146">
        <w:rPr>
          <w:rFonts w:ascii="Verdana" w:hAnsi="Verdana"/>
          <w:lang w:val="uk-UA"/>
        </w:rPr>
        <w:t xml:space="preserve">6.1.1 На дії, бездіяльність або рішення члена </w:t>
      </w:r>
      <w:r w:rsidR="001F6DC4">
        <w:rPr>
          <w:rFonts w:ascii="Verdana" w:hAnsi="Verdana"/>
          <w:lang w:val="uk-UA"/>
        </w:rPr>
        <w:t xml:space="preserve">Ратнівського районного осередку BOO ВОІ СОІУ </w:t>
      </w:r>
      <w:r w:rsidRPr="00AD5146">
        <w:rPr>
          <w:rFonts w:ascii="Verdana" w:hAnsi="Verdana"/>
          <w:lang w:val="uk-UA"/>
        </w:rPr>
        <w:t xml:space="preserve"> - первинна скарга подається до </w:t>
      </w:r>
      <w:r w:rsidR="001F6DC4">
        <w:rPr>
          <w:rFonts w:ascii="Verdana" w:hAnsi="Verdana"/>
          <w:lang w:val="uk-UA"/>
        </w:rPr>
        <w:t>Голови первинного або місцевого осередку</w:t>
      </w:r>
      <w:r w:rsidRPr="00AD5146">
        <w:rPr>
          <w:rFonts w:ascii="Verdana" w:hAnsi="Verdana"/>
          <w:lang w:val="uk-UA"/>
        </w:rPr>
        <w:t xml:space="preserve">, який зобов'язаний отримати письмові пояснення від особи, дії, бездіяльність або рішення якої оскаржується, та протягом 20 (двадцяти) робочих днів розглянути скаргу із письмовими поясненнями та повідомити про результати її розгляду скаржника. В разі відхилення скарги - повторна скарга подається до </w:t>
      </w:r>
      <w:r w:rsidR="001F6DC4">
        <w:rPr>
          <w:rFonts w:ascii="Verdana" w:hAnsi="Verdana"/>
          <w:lang w:val="uk-UA"/>
        </w:rPr>
        <w:t>Ради місцевого осередку</w:t>
      </w:r>
      <w:r w:rsidRPr="00AD5146">
        <w:rPr>
          <w:rFonts w:ascii="Verdana" w:hAnsi="Verdana"/>
          <w:lang w:val="uk-UA"/>
        </w:rPr>
        <w:t>, яка зобов'язана розглянути</w:t>
      </w:r>
      <w:r w:rsidR="001F6DC4">
        <w:rPr>
          <w:rFonts w:ascii="Verdana" w:hAnsi="Verdana"/>
          <w:lang w:val="uk-UA"/>
        </w:rPr>
        <w:t xml:space="preserve"> скаргу на найближчому засіданні</w:t>
      </w:r>
      <w:r w:rsidRPr="00AD5146">
        <w:rPr>
          <w:rFonts w:ascii="Verdana" w:hAnsi="Verdana"/>
          <w:lang w:val="uk-UA"/>
        </w:rPr>
        <w:t xml:space="preserve">, із обов'язковим викликом члена </w:t>
      </w:r>
      <w:r w:rsidR="001F6DC4">
        <w:rPr>
          <w:rFonts w:ascii="Verdana" w:hAnsi="Verdana"/>
          <w:lang w:val="uk-UA"/>
        </w:rPr>
        <w:t xml:space="preserve">Ратнівського районного осередку BOO ВОІ СОІУ </w:t>
      </w:r>
      <w:r w:rsidRPr="00AD5146">
        <w:rPr>
          <w:rFonts w:ascii="Verdana" w:hAnsi="Verdana"/>
          <w:lang w:val="uk-UA"/>
        </w:rPr>
        <w:t xml:space="preserve">, який скаржиться, а також члена </w:t>
      </w:r>
      <w:r w:rsidR="001F6DC4">
        <w:rPr>
          <w:rFonts w:ascii="Verdana" w:hAnsi="Verdana"/>
          <w:lang w:val="uk-UA"/>
        </w:rPr>
        <w:t xml:space="preserve">Ратнівського районного осередку BOO ВОІ СОІУ </w:t>
      </w:r>
      <w:r w:rsidRPr="00AD5146">
        <w:rPr>
          <w:rFonts w:ascii="Verdana" w:hAnsi="Verdana"/>
          <w:lang w:val="uk-UA"/>
        </w:rPr>
        <w:t xml:space="preserve">, бездіяльність або рішення якого оскаржується. В разі відхилення скарги </w:t>
      </w:r>
      <w:r w:rsidR="001F6DC4">
        <w:rPr>
          <w:rFonts w:ascii="Verdana" w:hAnsi="Verdana"/>
          <w:lang w:val="uk-UA"/>
        </w:rPr>
        <w:t>Радою місцевого осередку</w:t>
      </w:r>
      <w:r w:rsidRPr="00AD5146">
        <w:rPr>
          <w:rFonts w:ascii="Verdana" w:hAnsi="Verdana"/>
          <w:lang w:val="uk-UA"/>
        </w:rPr>
        <w:t xml:space="preserve">  - повторна скарга подається </w:t>
      </w:r>
      <w:r w:rsidR="009E22D3">
        <w:rPr>
          <w:rFonts w:ascii="Verdana" w:hAnsi="Verdana"/>
          <w:lang w:val="uk-UA"/>
        </w:rPr>
        <w:t>до К</w:t>
      </w:r>
      <w:r w:rsidR="001F6DC4">
        <w:rPr>
          <w:rFonts w:ascii="Verdana" w:hAnsi="Verdana"/>
          <w:lang w:val="uk-UA"/>
        </w:rPr>
        <w:t>онференції, яка зобов'язана</w:t>
      </w:r>
      <w:r w:rsidRPr="00AD5146">
        <w:rPr>
          <w:rFonts w:ascii="Verdana" w:hAnsi="Verdana"/>
          <w:lang w:val="uk-UA"/>
        </w:rPr>
        <w:t xml:space="preserve"> розглянути скаргу на черговому позачерговому засіданні, із обов'язковим викликом члена </w:t>
      </w:r>
      <w:r w:rsidR="001F6DC4">
        <w:rPr>
          <w:rFonts w:ascii="Verdana" w:hAnsi="Verdana"/>
          <w:lang w:val="uk-UA"/>
        </w:rPr>
        <w:t xml:space="preserve">Ратнівського районного осередку BOO ВОІ СОІУ </w:t>
      </w:r>
      <w:r w:rsidRPr="00AD5146">
        <w:rPr>
          <w:rFonts w:ascii="Verdana" w:hAnsi="Verdana"/>
          <w:lang w:val="uk-UA"/>
        </w:rPr>
        <w:t xml:space="preserve"> який скаржиться, а також члена </w:t>
      </w:r>
      <w:r w:rsidR="001F6DC4">
        <w:rPr>
          <w:rFonts w:ascii="Verdana" w:hAnsi="Verdana"/>
          <w:lang w:val="uk-UA"/>
        </w:rPr>
        <w:t xml:space="preserve">Ратнівського районного осередку BOO ВОІ СОІУ </w:t>
      </w:r>
      <w:r w:rsidRPr="00AD5146">
        <w:rPr>
          <w:rFonts w:ascii="Verdana" w:hAnsi="Verdana"/>
          <w:lang w:val="uk-UA"/>
        </w:rPr>
        <w:t xml:space="preserve"> дії, бездіяльність або рішення якого оскаржується;</w:t>
      </w:r>
    </w:p>
    <w:p w:rsidR="00AD5146" w:rsidRPr="00AD5146" w:rsidRDefault="00AD5146" w:rsidP="00AD5146">
      <w:pPr>
        <w:ind w:firstLine="720"/>
        <w:jc w:val="both"/>
        <w:rPr>
          <w:rFonts w:ascii="Verdana" w:hAnsi="Verdana"/>
          <w:lang w:val="uk-UA"/>
        </w:rPr>
      </w:pPr>
      <w:r w:rsidRPr="00AD5146">
        <w:rPr>
          <w:rFonts w:ascii="Verdana" w:hAnsi="Verdana"/>
          <w:lang w:val="uk-UA"/>
        </w:rPr>
        <w:t xml:space="preserve">6.1.2  На дії, бездіяльність або рішення </w:t>
      </w:r>
      <w:r w:rsidR="001F6DC4">
        <w:rPr>
          <w:rFonts w:ascii="Verdana" w:hAnsi="Verdana"/>
          <w:lang w:val="uk-UA"/>
        </w:rPr>
        <w:t>Голови первинного або місцевого осередку</w:t>
      </w:r>
      <w:r w:rsidRPr="00AD5146">
        <w:rPr>
          <w:rFonts w:ascii="Verdana" w:hAnsi="Verdana"/>
          <w:lang w:val="uk-UA"/>
        </w:rPr>
        <w:t xml:space="preserve">  - первинна скарга подається до </w:t>
      </w:r>
      <w:r w:rsidR="001F6DC4">
        <w:rPr>
          <w:rFonts w:ascii="Verdana" w:hAnsi="Verdana"/>
          <w:lang w:val="uk-UA"/>
        </w:rPr>
        <w:t>Ради місцевого осередку</w:t>
      </w:r>
      <w:r w:rsidRPr="00AD5146">
        <w:rPr>
          <w:rFonts w:ascii="Verdana" w:hAnsi="Verdana"/>
          <w:lang w:val="uk-UA"/>
        </w:rPr>
        <w:t xml:space="preserve">, яка зобов'язана розглянути скаргу на найближчому засідання, із обов'язковим викликом члена </w:t>
      </w:r>
      <w:r w:rsidR="001F6DC4">
        <w:rPr>
          <w:rFonts w:ascii="Verdana" w:hAnsi="Verdana"/>
          <w:lang w:val="uk-UA"/>
        </w:rPr>
        <w:t xml:space="preserve">Ратнівського районного осередку BOO ВОІ СОІУ </w:t>
      </w:r>
      <w:r w:rsidRPr="00AD5146">
        <w:rPr>
          <w:rFonts w:ascii="Verdana" w:hAnsi="Verdana"/>
          <w:lang w:val="uk-UA"/>
        </w:rPr>
        <w:t xml:space="preserve">, який скаржиться, а також </w:t>
      </w:r>
      <w:r w:rsidR="001F6DC4">
        <w:rPr>
          <w:rFonts w:ascii="Verdana" w:hAnsi="Verdana"/>
          <w:lang w:val="uk-UA"/>
        </w:rPr>
        <w:t>Голови первинного або місцевого осередку</w:t>
      </w:r>
      <w:r w:rsidRPr="00AD5146">
        <w:rPr>
          <w:rFonts w:ascii="Verdana" w:hAnsi="Verdana"/>
          <w:lang w:val="uk-UA"/>
        </w:rPr>
        <w:t xml:space="preserve"> дії, бездіяльність або рішення якого оскаржується. В разі відхилення скарги </w:t>
      </w:r>
      <w:r w:rsidR="001F6DC4">
        <w:rPr>
          <w:rFonts w:ascii="Verdana" w:hAnsi="Verdana"/>
          <w:lang w:val="uk-UA"/>
        </w:rPr>
        <w:t>Радою місцевого осередку</w:t>
      </w:r>
      <w:r w:rsidRPr="00AD5146">
        <w:rPr>
          <w:rFonts w:ascii="Verdana" w:hAnsi="Verdana"/>
          <w:lang w:val="uk-UA"/>
        </w:rPr>
        <w:t xml:space="preserve"> - повторна скарга по</w:t>
      </w:r>
      <w:r w:rsidR="009E22D3">
        <w:rPr>
          <w:rFonts w:ascii="Verdana" w:hAnsi="Verdana"/>
          <w:lang w:val="uk-UA"/>
        </w:rPr>
        <w:t>дається до К</w:t>
      </w:r>
      <w:r w:rsidR="001F6DC4">
        <w:rPr>
          <w:rFonts w:ascii="Verdana" w:hAnsi="Verdana"/>
          <w:lang w:val="uk-UA"/>
        </w:rPr>
        <w:t>онференції, яка зобов'язана</w:t>
      </w:r>
      <w:r w:rsidRPr="00AD5146">
        <w:rPr>
          <w:rFonts w:ascii="Verdana" w:hAnsi="Verdana"/>
          <w:lang w:val="uk-UA"/>
        </w:rPr>
        <w:t xml:space="preserve"> розглянути скаргу на черговому або позачерговому засіданні, із обов'язковим викликом члена </w:t>
      </w:r>
      <w:r w:rsidR="001F6DC4">
        <w:rPr>
          <w:rFonts w:ascii="Verdana" w:hAnsi="Verdana"/>
          <w:lang w:val="uk-UA"/>
        </w:rPr>
        <w:t>Ратнівського районного осередку BOO ВОІ СОІУ</w:t>
      </w:r>
      <w:r w:rsidRPr="00AD5146">
        <w:rPr>
          <w:rFonts w:ascii="Verdana" w:hAnsi="Verdana"/>
          <w:lang w:val="uk-UA"/>
        </w:rPr>
        <w:t xml:space="preserve">, який скаржиться, а також </w:t>
      </w:r>
      <w:r w:rsidR="001F6DC4">
        <w:rPr>
          <w:rFonts w:ascii="Verdana" w:hAnsi="Verdana"/>
          <w:lang w:val="uk-UA"/>
        </w:rPr>
        <w:t>Голови первинного або місцевого осередку</w:t>
      </w:r>
      <w:r w:rsidRPr="00AD5146">
        <w:rPr>
          <w:rFonts w:ascii="Verdana" w:hAnsi="Verdana"/>
          <w:lang w:val="uk-UA"/>
        </w:rPr>
        <w:t>, бездіяльність або рішення якого оскаржується;</w:t>
      </w:r>
    </w:p>
    <w:p w:rsidR="00AD5146" w:rsidRPr="00AD5146" w:rsidRDefault="00AD5146" w:rsidP="00AD5146">
      <w:pPr>
        <w:ind w:firstLine="720"/>
        <w:jc w:val="both"/>
        <w:rPr>
          <w:rFonts w:ascii="Verdana" w:hAnsi="Verdana"/>
          <w:lang w:val="uk-UA"/>
        </w:rPr>
      </w:pPr>
      <w:r w:rsidRPr="00AD5146">
        <w:rPr>
          <w:rFonts w:ascii="Verdana" w:hAnsi="Verdana"/>
          <w:lang w:val="uk-UA"/>
        </w:rPr>
        <w:t xml:space="preserve">6.1.3. На дії, бездіяльність або рішення члена </w:t>
      </w:r>
      <w:r w:rsidR="001F6DC4">
        <w:rPr>
          <w:rFonts w:ascii="Verdana" w:hAnsi="Verdana"/>
          <w:lang w:val="uk-UA"/>
        </w:rPr>
        <w:t>Ради місцевого осередку</w:t>
      </w:r>
      <w:r w:rsidRPr="00AD5146">
        <w:rPr>
          <w:rFonts w:ascii="Verdana" w:hAnsi="Verdana"/>
          <w:lang w:val="uk-UA"/>
        </w:rPr>
        <w:t xml:space="preserve"> - </w:t>
      </w:r>
      <w:r w:rsidRPr="00AD5146">
        <w:rPr>
          <w:rFonts w:ascii="Verdana" w:hAnsi="Verdana"/>
          <w:lang w:val="uk-UA"/>
        </w:rPr>
        <w:lastRenderedPageBreak/>
        <w:t xml:space="preserve">первинна скарга подається до Голови </w:t>
      </w:r>
      <w:r w:rsidR="001F6DC4">
        <w:rPr>
          <w:rFonts w:ascii="Verdana" w:hAnsi="Verdana"/>
          <w:lang w:val="uk-UA"/>
        </w:rPr>
        <w:t>Ради місцевого осередку</w:t>
      </w:r>
      <w:r w:rsidRPr="00AD5146">
        <w:rPr>
          <w:rFonts w:ascii="Verdana" w:hAnsi="Verdana"/>
          <w:lang w:val="uk-UA"/>
        </w:rPr>
        <w:t xml:space="preserve">, а у разі, коли оскаржується дії, чи бездіяльність Голови </w:t>
      </w:r>
      <w:r w:rsidR="001F6DC4">
        <w:rPr>
          <w:rFonts w:ascii="Verdana" w:hAnsi="Verdana"/>
          <w:lang w:val="uk-UA"/>
        </w:rPr>
        <w:t>Ради місцевого осередку</w:t>
      </w:r>
      <w:r w:rsidRPr="00AD5146">
        <w:rPr>
          <w:rFonts w:ascii="Verdana" w:hAnsi="Verdana"/>
          <w:lang w:val="uk-UA"/>
        </w:rPr>
        <w:t xml:space="preserve">, до його заступника, який зобов'язаний скликати засідання </w:t>
      </w:r>
      <w:r w:rsidR="001F6DC4">
        <w:rPr>
          <w:rFonts w:ascii="Verdana" w:hAnsi="Verdana"/>
          <w:lang w:val="uk-UA"/>
        </w:rPr>
        <w:t>Ради місцевого осередку</w:t>
      </w:r>
      <w:r w:rsidRPr="00AD5146">
        <w:rPr>
          <w:rFonts w:ascii="Verdana" w:hAnsi="Verdana"/>
          <w:lang w:val="uk-UA"/>
        </w:rPr>
        <w:t xml:space="preserve"> та розглянути скаргу протягом 20 (двадцяти) робочих днів, із обов'язковим викликом члена </w:t>
      </w:r>
      <w:r w:rsidR="001F6DC4">
        <w:rPr>
          <w:rFonts w:ascii="Verdana" w:hAnsi="Verdana"/>
          <w:lang w:val="uk-UA"/>
        </w:rPr>
        <w:t xml:space="preserve">Ратнівського районного осередку BOO ВОІ СОІУ </w:t>
      </w:r>
      <w:r w:rsidRPr="00AD5146">
        <w:rPr>
          <w:rFonts w:ascii="Verdana" w:hAnsi="Verdana"/>
          <w:lang w:val="uk-UA"/>
        </w:rPr>
        <w:t xml:space="preserve">, який скаржиться, а також члена </w:t>
      </w:r>
      <w:r w:rsidR="001F6DC4">
        <w:rPr>
          <w:rFonts w:ascii="Verdana" w:hAnsi="Verdana"/>
          <w:lang w:val="uk-UA"/>
        </w:rPr>
        <w:t>Ради місцевого осередку</w:t>
      </w:r>
      <w:r w:rsidRPr="00AD5146">
        <w:rPr>
          <w:rFonts w:ascii="Verdana" w:hAnsi="Verdana"/>
          <w:lang w:val="uk-UA"/>
        </w:rPr>
        <w:t xml:space="preserve">, бездіяльність або рішення якого оскаржується. В разі відхилення скарги Головою </w:t>
      </w:r>
      <w:r w:rsidR="001F6DC4">
        <w:rPr>
          <w:rFonts w:ascii="Verdana" w:hAnsi="Verdana"/>
          <w:lang w:val="uk-UA"/>
        </w:rPr>
        <w:t>Ради місцевого осередку</w:t>
      </w:r>
      <w:r w:rsidRPr="00AD5146">
        <w:rPr>
          <w:rFonts w:ascii="Verdana" w:hAnsi="Verdana"/>
          <w:lang w:val="uk-UA"/>
        </w:rPr>
        <w:t xml:space="preserve"> або на засіданні </w:t>
      </w:r>
      <w:r w:rsidR="001F6DC4">
        <w:rPr>
          <w:rFonts w:ascii="Verdana" w:hAnsi="Verdana"/>
          <w:lang w:val="uk-UA"/>
        </w:rPr>
        <w:t>Ради місцевого осередку</w:t>
      </w:r>
      <w:r w:rsidRPr="00AD5146">
        <w:rPr>
          <w:rFonts w:ascii="Verdana" w:hAnsi="Verdana"/>
          <w:lang w:val="uk-UA"/>
        </w:rPr>
        <w:t xml:space="preserve">  - повторна скарга подається </w:t>
      </w:r>
      <w:r w:rsidR="009E22D3">
        <w:rPr>
          <w:rFonts w:ascii="Verdana" w:hAnsi="Verdana"/>
          <w:lang w:val="uk-UA"/>
        </w:rPr>
        <w:t>до Конференції, яка</w:t>
      </w:r>
      <w:r w:rsidRPr="00AD5146">
        <w:rPr>
          <w:rFonts w:ascii="Verdana" w:hAnsi="Verdana"/>
          <w:lang w:val="uk-UA"/>
        </w:rPr>
        <w:t xml:space="preserve"> зобов'яза</w:t>
      </w:r>
      <w:r w:rsidR="009E22D3">
        <w:rPr>
          <w:rFonts w:ascii="Verdana" w:hAnsi="Verdana"/>
          <w:lang w:val="uk-UA"/>
        </w:rPr>
        <w:t>на</w:t>
      </w:r>
      <w:r w:rsidRPr="00AD5146">
        <w:rPr>
          <w:rFonts w:ascii="Verdana" w:hAnsi="Verdana"/>
          <w:lang w:val="uk-UA"/>
        </w:rPr>
        <w:t xml:space="preserve"> розглянути скаргу на черговому або позачерговому засіданні, із обов'язковим викликом члена </w:t>
      </w:r>
      <w:r w:rsidR="001F6DC4">
        <w:rPr>
          <w:rFonts w:ascii="Verdana" w:hAnsi="Verdana"/>
          <w:lang w:val="uk-UA"/>
        </w:rPr>
        <w:t xml:space="preserve">Ратнівського районного осередку BOO ВОІ СОІУ </w:t>
      </w:r>
      <w:r w:rsidRPr="00AD5146">
        <w:rPr>
          <w:rFonts w:ascii="Verdana" w:hAnsi="Verdana"/>
          <w:lang w:val="uk-UA"/>
        </w:rPr>
        <w:t xml:space="preserve">, який скаржиться, а також члена </w:t>
      </w:r>
      <w:r w:rsidR="001F6DC4">
        <w:rPr>
          <w:rFonts w:ascii="Verdana" w:hAnsi="Verdana"/>
          <w:lang w:val="uk-UA"/>
        </w:rPr>
        <w:t>Ради місцевого осередку</w:t>
      </w:r>
      <w:r w:rsidRPr="00AD5146">
        <w:rPr>
          <w:rFonts w:ascii="Verdana" w:hAnsi="Verdana"/>
          <w:lang w:val="uk-UA"/>
        </w:rPr>
        <w:t xml:space="preserve">  дії, бездіяльність або рішення якого оскаржується.</w:t>
      </w:r>
    </w:p>
    <w:p w:rsidR="00AD5146" w:rsidRPr="00AD5146" w:rsidRDefault="00AD5146" w:rsidP="00AD5146">
      <w:pPr>
        <w:ind w:firstLine="720"/>
        <w:jc w:val="both"/>
        <w:rPr>
          <w:rFonts w:ascii="Verdana" w:hAnsi="Verdana"/>
          <w:lang w:val="uk-UA"/>
        </w:rPr>
      </w:pPr>
      <w:r w:rsidRPr="00AD5146">
        <w:rPr>
          <w:rFonts w:ascii="Verdana" w:hAnsi="Verdana"/>
          <w:lang w:val="uk-UA"/>
        </w:rPr>
        <w:t xml:space="preserve">6.1.4 На дії, бездіяльність або рішення </w:t>
      </w:r>
      <w:r w:rsidR="009E22D3">
        <w:rPr>
          <w:rFonts w:ascii="Verdana" w:hAnsi="Verdana"/>
          <w:lang w:val="uk-UA"/>
        </w:rPr>
        <w:t>Конфернції</w:t>
      </w:r>
      <w:r w:rsidRPr="00AD5146">
        <w:rPr>
          <w:rFonts w:ascii="Verdana" w:hAnsi="Verdana"/>
          <w:lang w:val="uk-UA"/>
        </w:rPr>
        <w:t xml:space="preserve">  </w:t>
      </w:r>
      <w:r w:rsidR="001F6DC4">
        <w:rPr>
          <w:rFonts w:ascii="Verdana" w:hAnsi="Verdana"/>
          <w:lang w:val="uk-UA"/>
        </w:rPr>
        <w:t xml:space="preserve">Ратнівського районного осередку BOO ВОІ СОІУ </w:t>
      </w:r>
      <w:r w:rsidRPr="00AD5146">
        <w:rPr>
          <w:rFonts w:ascii="Verdana" w:hAnsi="Verdana"/>
          <w:lang w:val="uk-UA"/>
        </w:rPr>
        <w:t xml:space="preserve"> - до суду, відповідно до чинного законодавства на момент оскарження таких дій, бездіяльності або рішень.</w:t>
      </w:r>
    </w:p>
    <w:p w:rsidR="00AD5146" w:rsidRPr="00AD5146" w:rsidRDefault="00AD5146" w:rsidP="00AD5146">
      <w:pPr>
        <w:ind w:firstLine="720"/>
        <w:jc w:val="both"/>
        <w:rPr>
          <w:rFonts w:ascii="Verdana" w:hAnsi="Verdana"/>
          <w:lang w:val="uk-UA"/>
        </w:rPr>
      </w:pPr>
      <w:r w:rsidRPr="00AD5146">
        <w:rPr>
          <w:rFonts w:ascii="Verdana" w:hAnsi="Verdana"/>
          <w:lang w:val="uk-UA"/>
        </w:rPr>
        <w:t xml:space="preserve">6.2 У разі відсутності при розгляді скарги члена </w:t>
      </w:r>
      <w:r w:rsidR="001F6DC4">
        <w:rPr>
          <w:rFonts w:ascii="Verdana" w:hAnsi="Verdana"/>
          <w:lang w:val="uk-UA"/>
        </w:rPr>
        <w:t xml:space="preserve">Ратнівського районного осередку BOO ВОІ СОІУ </w:t>
      </w:r>
      <w:r w:rsidRPr="00AD5146">
        <w:rPr>
          <w:rFonts w:ascii="Verdana" w:hAnsi="Verdana"/>
          <w:lang w:val="uk-UA"/>
        </w:rPr>
        <w:t xml:space="preserve">, який скаржиться скарга залишається без розгляду, а у разі відсутності члена </w:t>
      </w:r>
      <w:r w:rsidR="001F6DC4">
        <w:rPr>
          <w:rFonts w:ascii="Verdana" w:hAnsi="Verdana"/>
          <w:lang w:val="uk-UA"/>
        </w:rPr>
        <w:t xml:space="preserve">Ратнівського районного осередку BOO ВОІ СОІУ </w:t>
      </w:r>
      <w:r w:rsidRPr="00AD5146">
        <w:rPr>
          <w:rFonts w:ascii="Verdana" w:hAnsi="Verdana"/>
          <w:lang w:val="uk-UA"/>
        </w:rPr>
        <w:t xml:space="preserve"> дії, бездіяльність або рішення якого оскаржується рішення може бути прийняте за його відсутності.</w:t>
      </w:r>
    </w:p>
    <w:p w:rsidR="00AD5146" w:rsidRPr="00AD5146" w:rsidRDefault="00AD5146" w:rsidP="00AD5146">
      <w:pPr>
        <w:ind w:firstLine="720"/>
        <w:jc w:val="both"/>
        <w:rPr>
          <w:rFonts w:ascii="Verdana" w:hAnsi="Verdana"/>
          <w:lang w:val="uk-UA"/>
        </w:rPr>
      </w:pPr>
      <w:r w:rsidRPr="00AD5146">
        <w:rPr>
          <w:rFonts w:ascii="Verdana" w:hAnsi="Verdana"/>
          <w:lang w:val="uk-UA"/>
        </w:rPr>
        <w:t xml:space="preserve">6.3 Повідомлення про виклик на розгляд скарги члена </w:t>
      </w:r>
      <w:r w:rsidR="001F6DC4">
        <w:rPr>
          <w:rFonts w:ascii="Verdana" w:hAnsi="Verdana"/>
          <w:lang w:val="uk-UA"/>
        </w:rPr>
        <w:t xml:space="preserve">Ратнівського районного осередку BOO ВОІ СОІУ </w:t>
      </w:r>
      <w:r w:rsidRPr="00AD5146">
        <w:rPr>
          <w:rFonts w:ascii="Verdana" w:hAnsi="Verdana"/>
          <w:lang w:val="uk-UA"/>
        </w:rPr>
        <w:t xml:space="preserve"> який скаржиться, а також члена </w:t>
      </w:r>
      <w:r w:rsidR="001F6DC4">
        <w:rPr>
          <w:rFonts w:ascii="Verdana" w:hAnsi="Verdana"/>
          <w:lang w:val="uk-UA"/>
        </w:rPr>
        <w:t xml:space="preserve">Ратнівського районного осередку BOO ВОІ СОІУ </w:t>
      </w:r>
      <w:r w:rsidRPr="00AD5146">
        <w:rPr>
          <w:rFonts w:ascii="Verdana" w:hAnsi="Verdana"/>
          <w:lang w:val="uk-UA"/>
        </w:rPr>
        <w:t xml:space="preserve"> дії, бездіяльність або рішення якого оскаржується здійснюється шляхом</w:t>
      </w:r>
      <w:r w:rsidR="009E22D3">
        <w:rPr>
          <w:rFonts w:ascii="Verdana" w:hAnsi="Verdana"/>
          <w:lang w:val="uk-UA"/>
        </w:rPr>
        <w:t xml:space="preserve"> усного попередження або</w:t>
      </w:r>
      <w:r w:rsidRPr="00AD5146">
        <w:rPr>
          <w:rFonts w:ascii="Verdana" w:hAnsi="Verdana"/>
          <w:lang w:val="uk-UA"/>
        </w:rPr>
        <w:t xml:space="preserve"> направлення повідомлення </w:t>
      </w:r>
      <w:r w:rsidR="009E22D3">
        <w:rPr>
          <w:rFonts w:ascii="Verdana" w:hAnsi="Verdana"/>
          <w:lang w:val="uk-UA"/>
        </w:rPr>
        <w:t xml:space="preserve">офіційним листом, або </w:t>
      </w:r>
      <w:r w:rsidRPr="00AD5146">
        <w:rPr>
          <w:rFonts w:ascii="Verdana" w:hAnsi="Verdana"/>
          <w:lang w:val="uk-UA"/>
        </w:rPr>
        <w:t>електронною поштою.</w:t>
      </w:r>
    </w:p>
    <w:p w:rsidR="00AD5146" w:rsidRPr="00AD5146" w:rsidRDefault="00AD5146" w:rsidP="00AD5146">
      <w:pPr>
        <w:ind w:firstLine="720"/>
        <w:jc w:val="both"/>
        <w:rPr>
          <w:rFonts w:ascii="Verdana" w:hAnsi="Verdana"/>
          <w:lang w:val="uk-UA"/>
        </w:rPr>
      </w:pPr>
      <w:r w:rsidRPr="00AD5146">
        <w:rPr>
          <w:rFonts w:ascii="Verdana" w:hAnsi="Verdana"/>
          <w:lang w:val="uk-UA"/>
        </w:rPr>
        <w:t xml:space="preserve">6.4 Скарга, яка потребує розгляду </w:t>
      </w:r>
      <w:r w:rsidR="009E22D3">
        <w:rPr>
          <w:rFonts w:ascii="Verdana" w:hAnsi="Verdana"/>
          <w:lang w:val="uk-UA"/>
        </w:rPr>
        <w:t>на позачерговій Конфереції</w:t>
      </w:r>
      <w:r w:rsidRPr="00AD5146">
        <w:rPr>
          <w:rFonts w:ascii="Verdana" w:hAnsi="Verdana"/>
          <w:lang w:val="uk-UA"/>
        </w:rPr>
        <w:t xml:space="preserve">, </w:t>
      </w:r>
      <w:r w:rsidR="009E22D3">
        <w:rPr>
          <w:rFonts w:ascii="Verdana" w:hAnsi="Verdana"/>
          <w:lang w:val="uk-UA"/>
        </w:rPr>
        <w:t>є підставою для скликання Конференції</w:t>
      </w:r>
      <w:r w:rsidRPr="00AD5146">
        <w:rPr>
          <w:rFonts w:ascii="Verdana" w:hAnsi="Verdana"/>
          <w:lang w:val="uk-UA"/>
        </w:rPr>
        <w:t xml:space="preserve">  протягом тридцяти днів з дня надходження такої скарги;</w:t>
      </w:r>
    </w:p>
    <w:p w:rsidR="00AD5146" w:rsidRPr="00C36B68" w:rsidRDefault="00AD5146" w:rsidP="00C36B68">
      <w:pPr>
        <w:ind w:firstLine="720"/>
        <w:jc w:val="both"/>
        <w:rPr>
          <w:rFonts w:ascii="Verdana" w:hAnsi="Verdana"/>
          <w:lang w:val="uk-UA"/>
        </w:rPr>
      </w:pPr>
    </w:p>
    <w:p w:rsidR="0023104B" w:rsidRPr="00C36B68" w:rsidRDefault="00AD5146" w:rsidP="00C36B68">
      <w:pPr>
        <w:jc w:val="both"/>
        <w:rPr>
          <w:rFonts w:ascii="Verdana" w:hAnsi="Verdana"/>
          <w:b/>
          <w:lang w:val="uk-UA"/>
        </w:rPr>
      </w:pPr>
      <w:r>
        <w:rPr>
          <w:rFonts w:ascii="Verdana" w:hAnsi="Verdana"/>
          <w:b/>
          <w:lang w:val="uk-UA"/>
        </w:rPr>
        <w:t>7</w:t>
      </w:r>
      <w:r w:rsidR="00BE4762" w:rsidRPr="00C36B68">
        <w:rPr>
          <w:rFonts w:ascii="Verdana" w:hAnsi="Verdana"/>
          <w:b/>
          <w:lang w:val="uk-UA"/>
        </w:rPr>
        <w:t>. Майно та кошти Ратнівського районного осередку BOO ВОІ СОІУ.</w:t>
      </w:r>
    </w:p>
    <w:p w:rsidR="00600C84" w:rsidRPr="00C36B68" w:rsidRDefault="00600C84" w:rsidP="00C36B68">
      <w:pPr>
        <w:jc w:val="both"/>
        <w:rPr>
          <w:rFonts w:ascii="Verdana" w:hAnsi="Verdana"/>
          <w:b/>
          <w:lang w:val="uk-UA"/>
        </w:rPr>
      </w:pPr>
    </w:p>
    <w:p w:rsidR="00CC33B9" w:rsidRPr="00CC33B9" w:rsidRDefault="00AD5146" w:rsidP="00CC33B9">
      <w:pPr>
        <w:ind w:firstLine="720"/>
        <w:jc w:val="both"/>
        <w:rPr>
          <w:rFonts w:ascii="Verdana" w:hAnsi="Verdana"/>
          <w:lang w:val="uk-UA"/>
        </w:rPr>
      </w:pPr>
      <w:r>
        <w:rPr>
          <w:rFonts w:ascii="Verdana" w:hAnsi="Verdana"/>
          <w:lang w:val="uk-UA"/>
        </w:rPr>
        <w:t>7</w:t>
      </w:r>
      <w:r w:rsidR="00CC33B9" w:rsidRPr="00CC33B9">
        <w:rPr>
          <w:rFonts w:ascii="Verdana" w:hAnsi="Verdana"/>
          <w:lang w:val="uk-UA"/>
        </w:rPr>
        <w:t>.1.</w:t>
      </w:r>
      <w:r w:rsidR="00CC33B9" w:rsidRPr="00CC33B9">
        <w:rPr>
          <w:rFonts w:ascii="Verdana" w:hAnsi="Verdana"/>
          <w:lang w:val="uk-UA"/>
        </w:rPr>
        <w:tab/>
      </w:r>
      <w:r w:rsidR="003B7E61">
        <w:rPr>
          <w:rFonts w:ascii="Verdana" w:hAnsi="Verdana"/>
          <w:lang w:val="uk-UA"/>
        </w:rPr>
        <w:t>Ратнівський районний осередок</w:t>
      </w:r>
      <w:r w:rsidR="003B7E61" w:rsidRPr="003B7E61">
        <w:rPr>
          <w:rFonts w:ascii="Verdana" w:hAnsi="Verdana"/>
          <w:lang w:val="uk-UA"/>
        </w:rPr>
        <w:t xml:space="preserve"> BOO ВОІ СОІУ</w:t>
      </w:r>
      <w:r w:rsidR="00CC33B9" w:rsidRPr="00CC33B9">
        <w:rPr>
          <w:rFonts w:ascii="Verdana" w:hAnsi="Verdana"/>
          <w:lang w:val="uk-UA"/>
        </w:rPr>
        <w:t xml:space="preserve"> є неприбутковою організацією. Для здійснення своїх програмних</w:t>
      </w:r>
      <w:r w:rsidR="003B7E61">
        <w:rPr>
          <w:rFonts w:ascii="Verdana" w:hAnsi="Verdana"/>
          <w:lang w:val="uk-UA"/>
        </w:rPr>
        <w:t xml:space="preserve"> та статутних цілей і завдань,</w:t>
      </w:r>
      <w:r w:rsidR="00CC33B9" w:rsidRPr="00CC33B9">
        <w:rPr>
          <w:rFonts w:ascii="Verdana" w:hAnsi="Verdana"/>
          <w:lang w:val="uk-UA"/>
        </w:rPr>
        <w:t xml:space="preserve"> має право на власне рухоме й нерухоме майно, обладнання, транспорт, інші засоби, набуття яких не забороняється чинним законодавством України.</w:t>
      </w:r>
    </w:p>
    <w:p w:rsidR="003B7E61" w:rsidRDefault="00AD5146" w:rsidP="00CC33B9">
      <w:pPr>
        <w:ind w:firstLine="720"/>
        <w:jc w:val="both"/>
        <w:rPr>
          <w:rFonts w:ascii="Verdana" w:hAnsi="Verdana"/>
          <w:lang w:val="uk-UA"/>
        </w:rPr>
      </w:pPr>
      <w:r>
        <w:rPr>
          <w:rFonts w:ascii="Verdana" w:hAnsi="Verdana"/>
          <w:lang w:val="uk-UA"/>
        </w:rPr>
        <w:t>7</w:t>
      </w:r>
      <w:r w:rsidR="00CC33B9" w:rsidRPr="00CC33B9">
        <w:rPr>
          <w:rFonts w:ascii="Verdana" w:hAnsi="Verdana"/>
          <w:lang w:val="uk-UA"/>
        </w:rPr>
        <w:t>.2.</w:t>
      </w:r>
      <w:r w:rsidR="00CC33B9" w:rsidRPr="00CC33B9">
        <w:rPr>
          <w:rFonts w:ascii="Verdana" w:hAnsi="Verdana"/>
          <w:lang w:val="uk-UA"/>
        </w:rPr>
        <w:tab/>
      </w:r>
      <w:r w:rsidR="00744D2B">
        <w:rPr>
          <w:rFonts w:ascii="Verdana" w:hAnsi="Verdana"/>
          <w:lang w:val="uk-UA"/>
        </w:rPr>
        <w:t>Ратнівський районний осередок</w:t>
      </w:r>
      <w:r w:rsidR="00744D2B" w:rsidRPr="00744D2B">
        <w:rPr>
          <w:rFonts w:ascii="Verdana" w:hAnsi="Verdana"/>
          <w:lang w:val="uk-UA"/>
        </w:rPr>
        <w:t xml:space="preserve"> BOO ВОІ СОІУ</w:t>
      </w:r>
      <w:r w:rsidR="00CC33B9" w:rsidRPr="00CC33B9">
        <w:rPr>
          <w:rFonts w:ascii="Verdana" w:hAnsi="Verdana"/>
          <w:lang w:val="uk-UA"/>
        </w:rPr>
        <w:t xml:space="preserve"> може орендувати необхідне рухоме і нерухоме майно.</w:t>
      </w:r>
    </w:p>
    <w:p w:rsidR="003B7E61" w:rsidRDefault="00AD5146" w:rsidP="003B7E61">
      <w:pPr>
        <w:ind w:firstLine="720"/>
        <w:jc w:val="both"/>
        <w:rPr>
          <w:rFonts w:ascii="Verdana" w:hAnsi="Verdana"/>
          <w:lang w:val="uk-UA"/>
        </w:rPr>
      </w:pPr>
      <w:r>
        <w:rPr>
          <w:rFonts w:ascii="Verdana" w:hAnsi="Verdana"/>
          <w:lang w:val="uk-UA"/>
        </w:rPr>
        <w:t>7</w:t>
      </w:r>
      <w:r w:rsidR="003B7E61" w:rsidRPr="003B7E61">
        <w:rPr>
          <w:rFonts w:ascii="Verdana" w:hAnsi="Verdana"/>
          <w:lang w:val="uk-UA"/>
        </w:rPr>
        <w:t>.3.</w:t>
      </w:r>
      <w:r w:rsidR="003B7E61" w:rsidRPr="003B7E61">
        <w:rPr>
          <w:rFonts w:ascii="Verdana" w:hAnsi="Verdana"/>
          <w:lang w:val="uk-UA"/>
        </w:rPr>
        <w:tab/>
        <w:t>Грошові кошти й майно формуються за рахунок:</w:t>
      </w:r>
    </w:p>
    <w:p w:rsidR="0023104B" w:rsidRPr="00C36B68" w:rsidRDefault="003B7E61" w:rsidP="003B7E61">
      <w:pPr>
        <w:jc w:val="both"/>
        <w:rPr>
          <w:rFonts w:ascii="Verdana" w:hAnsi="Verdana"/>
          <w:lang w:val="uk-UA"/>
        </w:rPr>
      </w:pPr>
      <w:r>
        <w:rPr>
          <w:rFonts w:ascii="Verdana" w:hAnsi="Verdana"/>
          <w:lang w:val="uk-UA"/>
        </w:rPr>
        <w:t xml:space="preserve">   -  </w:t>
      </w:r>
      <w:r w:rsidR="00BE4762" w:rsidRPr="00C36B68">
        <w:rPr>
          <w:rFonts w:ascii="Verdana" w:hAnsi="Verdana"/>
          <w:lang w:val="uk-UA"/>
        </w:rPr>
        <w:t>вступні і членські внески членів організації,</w:t>
      </w:r>
    </w:p>
    <w:p w:rsidR="0023104B" w:rsidRPr="00C36B68" w:rsidRDefault="00BE4762" w:rsidP="00744D2B">
      <w:pPr>
        <w:pStyle w:val="a4"/>
        <w:numPr>
          <w:ilvl w:val="0"/>
          <w:numId w:val="13"/>
        </w:numPr>
        <w:jc w:val="both"/>
        <w:rPr>
          <w:rFonts w:ascii="Verdana" w:hAnsi="Verdana"/>
          <w:lang w:val="uk-UA"/>
        </w:rPr>
      </w:pPr>
      <w:r w:rsidRPr="00C36B68">
        <w:rPr>
          <w:rFonts w:ascii="Verdana" w:hAnsi="Verdana"/>
          <w:lang w:val="uk-UA"/>
        </w:rPr>
        <w:t xml:space="preserve">відрахування з доходів підприємств, заснованих </w:t>
      </w:r>
      <w:r w:rsidR="00744D2B">
        <w:rPr>
          <w:rFonts w:ascii="Verdana" w:hAnsi="Verdana"/>
          <w:lang w:val="uk-UA"/>
        </w:rPr>
        <w:t>Ратнівським районним осередком</w:t>
      </w:r>
      <w:r w:rsidR="00744D2B" w:rsidRPr="00744D2B">
        <w:rPr>
          <w:rFonts w:ascii="Verdana" w:hAnsi="Verdana"/>
          <w:lang w:val="uk-UA"/>
        </w:rPr>
        <w:t xml:space="preserve"> BOO ВОІ СОІУ</w:t>
      </w:r>
      <w:r w:rsidRPr="00C36B68">
        <w:rPr>
          <w:rFonts w:ascii="Verdana" w:hAnsi="Verdana"/>
          <w:lang w:val="uk-UA"/>
        </w:rPr>
        <w:t>;</w:t>
      </w:r>
    </w:p>
    <w:p w:rsidR="0023104B" w:rsidRPr="00C36B68" w:rsidRDefault="00BE4762" w:rsidP="00B01E66">
      <w:pPr>
        <w:pStyle w:val="a4"/>
        <w:numPr>
          <w:ilvl w:val="0"/>
          <w:numId w:val="13"/>
        </w:numPr>
        <w:jc w:val="both"/>
        <w:rPr>
          <w:rFonts w:ascii="Verdana" w:hAnsi="Verdana"/>
          <w:lang w:val="uk-UA"/>
        </w:rPr>
      </w:pPr>
      <w:r w:rsidRPr="00C36B68">
        <w:rPr>
          <w:rFonts w:ascii="Verdana" w:hAnsi="Verdana"/>
          <w:lang w:val="uk-UA"/>
        </w:rPr>
        <w:t>надходження від благодійних акцій</w:t>
      </w:r>
      <w:r w:rsidR="00BF2D75" w:rsidRPr="00C36B68">
        <w:rPr>
          <w:rFonts w:ascii="Verdana" w:hAnsi="Verdana"/>
          <w:lang w:val="uk-UA"/>
        </w:rPr>
        <w:t>, виставок, концертів, фестивалів, спортивни</w:t>
      </w:r>
      <w:r w:rsidR="0097073E" w:rsidRPr="00C36B68">
        <w:rPr>
          <w:rFonts w:ascii="Verdana" w:hAnsi="Verdana"/>
          <w:lang w:val="uk-UA"/>
        </w:rPr>
        <w:t xml:space="preserve">х змагань, організованих силами членів </w:t>
      </w:r>
      <w:r w:rsidR="00B01E66" w:rsidRPr="00B01E66">
        <w:rPr>
          <w:rFonts w:ascii="Verdana" w:hAnsi="Verdana"/>
          <w:lang w:val="uk-UA"/>
        </w:rPr>
        <w:t>Ратнівського районного осередку BOO ВОІ СОІУ</w:t>
      </w:r>
      <w:r w:rsidRPr="00C36B68">
        <w:rPr>
          <w:rFonts w:ascii="Verdana" w:hAnsi="Verdana"/>
          <w:lang w:val="uk-UA"/>
        </w:rPr>
        <w:t>;</w:t>
      </w:r>
    </w:p>
    <w:p w:rsidR="0023104B" w:rsidRPr="00C36B68" w:rsidRDefault="00BE4762" w:rsidP="00C36B68">
      <w:pPr>
        <w:pStyle w:val="a4"/>
        <w:numPr>
          <w:ilvl w:val="0"/>
          <w:numId w:val="13"/>
        </w:numPr>
        <w:jc w:val="both"/>
        <w:rPr>
          <w:rFonts w:ascii="Verdana" w:hAnsi="Verdana"/>
          <w:lang w:val="uk-UA"/>
        </w:rPr>
      </w:pPr>
      <w:r w:rsidRPr="00C36B68">
        <w:rPr>
          <w:rFonts w:ascii="Verdana" w:hAnsi="Verdana"/>
          <w:lang w:val="uk-UA"/>
        </w:rPr>
        <w:t xml:space="preserve">добровільні </w:t>
      </w:r>
      <w:r w:rsidR="00BF2D75" w:rsidRPr="00C36B68">
        <w:rPr>
          <w:rFonts w:ascii="Verdana" w:hAnsi="Verdana"/>
          <w:lang w:val="uk-UA"/>
        </w:rPr>
        <w:t xml:space="preserve">благодійні </w:t>
      </w:r>
      <w:r w:rsidRPr="00C36B68">
        <w:rPr>
          <w:rFonts w:ascii="Verdana" w:hAnsi="Verdana"/>
          <w:lang w:val="uk-UA"/>
        </w:rPr>
        <w:t xml:space="preserve">внески і пожертви </w:t>
      </w:r>
      <w:r w:rsidR="00BF2D75" w:rsidRPr="00C36B68">
        <w:rPr>
          <w:rFonts w:ascii="Verdana" w:hAnsi="Verdana"/>
          <w:lang w:val="uk-UA"/>
        </w:rPr>
        <w:t>від українських або міжнародних юридичних та</w:t>
      </w:r>
      <w:r w:rsidR="00DE5275" w:rsidRPr="00C36B68">
        <w:rPr>
          <w:rFonts w:ascii="Verdana" w:hAnsi="Verdana"/>
          <w:lang w:val="uk-UA"/>
        </w:rPr>
        <w:t xml:space="preserve"> фізичних осіб;</w:t>
      </w:r>
    </w:p>
    <w:p w:rsidR="00DE5275" w:rsidRPr="003B7E61" w:rsidRDefault="00B01E66" w:rsidP="003B7E61">
      <w:pPr>
        <w:pStyle w:val="a4"/>
        <w:numPr>
          <w:ilvl w:val="0"/>
          <w:numId w:val="13"/>
        </w:numPr>
        <w:rPr>
          <w:rFonts w:ascii="Verdana" w:hAnsi="Verdana"/>
          <w:lang w:val="uk-UA"/>
        </w:rPr>
      </w:pPr>
      <w:r>
        <w:rPr>
          <w:rFonts w:ascii="Verdana" w:hAnsi="Verdana"/>
          <w:lang w:val="uk-UA"/>
        </w:rPr>
        <w:t>дотації або субсидії, отримані</w:t>
      </w:r>
      <w:r w:rsidR="003B7E61" w:rsidRPr="003B7E61">
        <w:rPr>
          <w:rFonts w:ascii="Verdana" w:hAnsi="Verdana"/>
          <w:lang w:val="uk-UA"/>
        </w:rPr>
        <w:t xml:space="preserve"> із державного або місцевого бюджетів, державних цільових фондів або в межах технічної чи благодійної, у тому числі гуманітарної, допомоги, крім дотацій на ре</w:t>
      </w:r>
      <w:r w:rsidR="003B7E61">
        <w:rPr>
          <w:rFonts w:ascii="Verdana" w:hAnsi="Verdana"/>
          <w:lang w:val="uk-UA"/>
        </w:rPr>
        <w:t>гулювання цін на платні послуги</w:t>
      </w:r>
      <w:r w:rsidR="00DE5275" w:rsidRPr="003B7E61">
        <w:rPr>
          <w:rFonts w:ascii="Verdana" w:hAnsi="Verdana"/>
          <w:lang w:val="uk-UA"/>
        </w:rPr>
        <w:t>;</w:t>
      </w:r>
    </w:p>
    <w:p w:rsidR="0023104B" w:rsidRPr="00C36B68" w:rsidRDefault="00BE4762" w:rsidP="00C36B68">
      <w:pPr>
        <w:pStyle w:val="a4"/>
        <w:numPr>
          <w:ilvl w:val="0"/>
          <w:numId w:val="13"/>
        </w:numPr>
        <w:jc w:val="both"/>
        <w:rPr>
          <w:rFonts w:ascii="Verdana" w:hAnsi="Verdana"/>
          <w:lang w:val="uk-UA"/>
        </w:rPr>
      </w:pPr>
      <w:r w:rsidRPr="00C36B68">
        <w:rPr>
          <w:rFonts w:ascii="Verdana" w:hAnsi="Verdana"/>
          <w:lang w:val="uk-UA"/>
        </w:rPr>
        <w:t>інші додаткові надходження, не заборонені законодавством</w:t>
      </w:r>
      <w:r w:rsidR="00E213FC" w:rsidRPr="00C36B68">
        <w:rPr>
          <w:rFonts w:ascii="Verdana" w:hAnsi="Verdana"/>
          <w:lang w:val="uk-UA"/>
        </w:rPr>
        <w:t xml:space="preserve"> України</w:t>
      </w:r>
      <w:r w:rsidRPr="00C36B68">
        <w:rPr>
          <w:rFonts w:ascii="Verdana" w:hAnsi="Verdana"/>
          <w:lang w:val="uk-UA"/>
        </w:rPr>
        <w:t>.</w:t>
      </w:r>
    </w:p>
    <w:p w:rsidR="0080671E" w:rsidRDefault="0080671E" w:rsidP="00744D2B">
      <w:pPr>
        <w:ind w:firstLine="720"/>
        <w:jc w:val="both"/>
        <w:rPr>
          <w:rFonts w:ascii="Verdana" w:hAnsi="Verdana"/>
          <w:lang w:val="uk-UA"/>
        </w:rPr>
      </w:pPr>
    </w:p>
    <w:p w:rsidR="0023104B" w:rsidRPr="00C36B68" w:rsidRDefault="00AD5146" w:rsidP="00744D2B">
      <w:pPr>
        <w:ind w:firstLine="720"/>
        <w:jc w:val="both"/>
        <w:rPr>
          <w:rFonts w:ascii="Verdana" w:hAnsi="Verdana"/>
          <w:lang w:val="uk-UA"/>
        </w:rPr>
      </w:pPr>
      <w:r>
        <w:rPr>
          <w:rFonts w:ascii="Verdana" w:hAnsi="Verdana"/>
          <w:lang w:val="uk-UA"/>
        </w:rPr>
        <w:t>7</w:t>
      </w:r>
      <w:r w:rsidR="003B7E61">
        <w:rPr>
          <w:rFonts w:ascii="Verdana" w:hAnsi="Verdana"/>
          <w:lang w:val="uk-UA"/>
        </w:rPr>
        <w:t>.4</w:t>
      </w:r>
      <w:r w:rsidR="00BE4762" w:rsidRPr="00C36B68">
        <w:rPr>
          <w:rFonts w:ascii="Verdana" w:hAnsi="Verdana"/>
          <w:lang w:val="uk-UA"/>
        </w:rPr>
        <w:t xml:space="preserve"> </w:t>
      </w:r>
      <w:r w:rsidR="004B1E48" w:rsidRPr="00C36B68">
        <w:rPr>
          <w:rFonts w:ascii="Verdana" w:hAnsi="Verdana"/>
          <w:lang w:val="uk-UA"/>
        </w:rPr>
        <w:t xml:space="preserve">Доходи (прибутки) та майно </w:t>
      </w:r>
      <w:r w:rsidR="0088747C" w:rsidRPr="0088747C">
        <w:rPr>
          <w:rFonts w:ascii="Verdana" w:hAnsi="Verdana"/>
          <w:lang w:val="uk-UA"/>
        </w:rPr>
        <w:t>Р</w:t>
      </w:r>
      <w:r w:rsidR="0088747C">
        <w:rPr>
          <w:rFonts w:ascii="Verdana" w:hAnsi="Verdana"/>
          <w:lang w:val="uk-UA"/>
        </w:rPr>
        <w:t>атнівського районного осередку</w:t>
      </w:r>
      <w:r w:rsidR="0088747C" w:rsidRPr="0088747C">
        <w:rPr>
          <w:rFonts w:ascii="Verdana" w:hAnsi="Verdana"/>
          <w:lang w:val="uk-UA"/>
        </w:rPr>
        <w:t xml:space="preserve"> BOO ВОІ СОІУ </w:t>
      </w:r>
      <w:r w:rsidR="004B1E48" w:rsidRPr="00C36B68">
        <w:rPr>
          <w:rFonts w:ascii="Verdana" w:hAnsi="Verdana"/>
          <w:lang w:val="uk-UA"/>
        </w:rPr>
        <w:t>використовуються виключно для фінансування видатків на утримання організації, реалізації мети (цілей, завдань) та напрямів діяльності, визначених чинним статутом і можуть витрачатися на:</w:t>
      </w:r>
    </w:p>
    <w:p w:rsidR="0023104B" w:rsidRPr="00C36B68" w:rsidRDefault="00BE4762" w:rsidP="00C36B68">
      <w:pPr>
        <w:pStyle w:val="a4"/>
        <w:numPr>
          <w:ilvl w:val="0"/>
          <w:numId w:val="14"/>
        </w:numPr>
        <w:jc w:val="both"/>
        <w:rPr>
          <w:rFonts w:ascii="Verdana" w:hAnsi="Verdana"/>
          <w:lang w:val="uk-UA"/>
        </w:rPr>
      </w:pPr>
      <w:r w:rsidRPr="00C36B68">
        <w:rPr>
          <w:rFonts w:ascii="Verdana" w:hAnsi="Verdana"/>
          <w:lang w:val="uk-UA"/>
        </w:rPr>
        <w:t>виконання Статутних завдань;</w:t>
      </w:r>
    </w:p>
    <w:p w:rsidR="0023104B" w:rsidRPr="00C36B68" w:rsidRDefault="00BE4762" w:rsidP="00C36B68">
      <w:pPr>
        <w:pStyle w:val="a4"/>
        <w:numPr>
          <w:ilvl w:val="0"/>
          <w:numId w:val="14"/>
        </w:numPr>
        <w:jc w:val="both"/>
        <w:rPr>
          <w:rFonts w:ascii="Verdana" w:hAnsi="Verdana"/>
          <w:lang w:val="uk-UA"/>
        </w:rPr>
      </w:pPr>
      <w:r w:rsidRPr="00C36B68">
        <w:rPr>
          <w:rFonts w:ascii="Verdana" w:hAnsi="Verdana"/>
          <w:lang w:val="uk-UA"/>
        </w:rPr>
        <w:t xml:space="preserve">надання матеріальної, фінансової, правової та іншої допомоги </w:t>
      </w:r>
      <w:r w:rsidR="00266C37">
        <w:rPr>
          <w:rFonts w:ascii="Verdana" w:hAnsi="Verdana"/>
          <w:lang w:val="uk-UA"/>
        </w:rPr>
        <w:t>особам з інвалідністю</w:t>
      </w:r>
      <w:r w:rsidRPr="00C36B68">
        <w:rPr>
          <w:rFonts w:ascii="Verdana" w:hAnsi="Verdana"/>
          <w:lang w:val="uk-UA"/>
        </w:rPr>
        <w:t>;</w:t>
      </w:r>
    </w:p>
    <w:p w:rsidR="0097073E" w:rsidRPr="00C36B68" w:rsidRDefault="0097073E" w:rsidP="00C36B68">
      <w:pPr>
        <w:pStyle w:val="a4"/>
        <w:numPr>
          <w:ilvl w:val="0"/>
          <w:numId w:val="14"/>
        </w:numPr>
        <w:jc w:val="both"/>
        <w:rPr>
          <w:rFonts w:ascii="Verdana" w:hAnsi="Verdana"/>
          <w:lang w:val="uk-UA"/>
        </w:rPr>
      </w:pPr>
      <w:r w:rsidRPr="00C36B68">
        <w:rPr>
          <w:rFonts w:ascii="Verdana" w:hAnsi="Verdana"/>
          <w:lang w:val="uk-UA"/>
        </w:rPr>
        <w:t xml:space="preserve">оздоровлення </w:t>
      </w:r>
      <w:r w:rsidR="00266C37">
        <w:rPr>
          <w:rFonts w:ascii="Verdana" w:hAnsi="Verdana"/>
          <w:lang w:val="uk-UA"/>
        </w:rPr>
        <w:t>осіб з інвалідністю</w:t>
      </w:r>
      <w:r w:rsidRPr="00C36B68">
        <w:rPr>
          <w:rFonts w:ascii="Verdana" w:hAnsi="Verdana"/>
          <w:lang w:val="uk-UA"/>
        </w:rPr>
        <w:t xml:space="preserve"> та членів їх сімей;</w:t>
      </w:r>
    </w:p>
    <w:p w:rsidR="0023104B" w:rsidRPr="00C36B68" w:rsidRDefault="00BE4762" w:rsidP="00C36B68">
      <w:pPr>
        <w:pStyle w:val="a4"/>
        <w:numPr>
          <w:ilvl w:val="0"/>
          <w:numId w:val="14"/>
        </w:numPr>
        <w:jc w:val="both"/>
        <w:rPr>
          <w:rFonts w:ascii="Verdana" w:hAnsi="Verdana"/>
          <w:lang w:val="uk-UA"/>
        </w:rPr>
      </w:pPr>
      <w:r w:rsidRPr="00C36B68">
        <w:rPr>
          <w:rFonts w:ascii="Verdana" w:hAnsi="Verdana"/>
          <w:lang w:val="uk-UA"/>
        </w:rPr>
        <w:t>проведення культурно-масових, спор</w:t>
      </w:r>
      <w:r w:rsidR="004B1E48" w:rsidRPr="00C36B68">
        <w:rPr>
          <w:rFonts w:ascii="Verdana" w:hAnsi="Verdana"/>
          <w:lang w:val="uk-UA"/>
        </w:rPr>
        <w:t xml:space="preserve">тивних, організаційних, благодійних та інших </w:t>
      </w:r>
      <w:r w:rsidRPr="00C36B68">
        <w:rPr>
          <w:rFonts w:ascii="Verdana" w:hAnsi="Verdana"/>
          <w:lang w:val="uk-UA"/>
        </w:rPr>
        <w:t>заходів;</w:t>
      </w:r>
    </w:p>
    <w:p w:rsidR="0023104B" w:rsidRPr="00C36B68" w:rsidRDefault="00BE4762" w:rsidP="00C36B68">
      <w:pPr>
        <w:pStyle w:val="a4"/>
        <w:numPr>
          <w:ilvl w:val="0"/>
          <w:numId w:val="14"/>
        </w:numPr>
        <w:jc w:val="both"/>
        <w:rPr>
          <w:rFonts w:ascii="Verdana" w:hAnsi="Verdana"/>
          <w:lang w:val="uk-UA"/>
        </w:rPr>
      </w:pPr>
      <w:r w:rsidRPr="00C36B68">
        <w:rPr>
          <w:rFonts w:ascii="Verdana" w:hAnsi="Verdana"/>
          <w:lang w:val="uk-UA"/>
        </w:rPr>
        <w:t>утримання власного та орендованого автотранспорту;</w:t>
      </w:r>
    </w:p>
    <w:p w:rsidR="004B1E48" w:rsidRPr="00C36B68" w:rsidRDefault="004B1E48" w:rsidP="00C36B68">
      <w:pPr>
        <w:pStyle w:val="a4"/>
        <w:numPr>
          <w:ilvl w:val="0"/>
          <w:numId w:val="14"/>
        </w:numPr>
        <w:jc w:val="both"/>
        <w:rPr>
          <w:rFonts w:ascii="Verdana" w:hAnsi="Verdana"/>
          <w:lang w:val="uk-UA"/>
        </w:rPr>
      </w:pPr>
      <w:r w:rsidRPr="00C36B68">
        <w:rPr>
          <w:rFonts w:ascii="Verdana" w:hAnsi="Verdana"/>
          <w:lang w:val="uk-UA"/>
        </w:rPr>
        <w:t>оплату пра</w:t>
      </w:r>
      <w:r w:rsidR="00CD5698" w:rsidRPr="00C36B68">
        <w:rPr>
          <w:rFonts w:ascii="Verdana" w:hAnsi="Verdana"/>
          <w:lang w:val="uk-UA"/>
        </w:rPr>
        <w:t>ці керівному складу організації і працівникам підпорядкованих підприємств;</w:t>
      </w:r>
    </w:p>
    <w:p w:rsidR="004B1E48" w:rsidRPr="00C36B68" w:rsidRDefault="00CD5698" w:rsidP="00C36B68">
      <w:pPr>
        <w:pStyle w:val="a4"/>
        <w:numPr>
          <w:ilvl w:val="0"/>
          <w:numId w:val="14"/>
        </w:numPr>
        <w:jc w:val="both"/>
        <w:rPr>
          <w:rFonts w:ascii="Verdana" w:hAnsi="Verdana"/>
          <w:lang w:val="uk-UA"/>
        </w:rPr>
      </w:pPr>
      <w:r w:rsidRPr="00C36B68">
        <w:rPr>
          <w:rFonts w:ascii="Verdana" w:hAnsi="Verdana"/>
          <w:lang w:val="uk-UA"/>
        </w:rPr>
        <w:t>фінансування відряджень членів організації на семінари, спортивні та культурні заходи, які не суперечать напрямку статутної діяльності</w:t>
      </w:r>
      <w:r w:rsidR="00874C07" w:rsidRPr="00C36B68">
        <w:rPr>
          <w:rFonts w:ascii="Verdana" w:hAnsi="Verdana"/>
          <w:lang w:val="uk-UA"/>
        </w:rPr>
        <w:t>;</w:t>
      </w:r>
      <w:r w:rsidRPr="00C36B68">
        <w:rPr>
          <w:rFonts w:ascii="Verdana" w:hAnsi="Verdana"/>
          <w:lang w:val="uk-UA"/>
        </w:rPr>
        <w:t xml:space="preserve"> </w:t>
      </w:r>
    </w:p>
    <w:p w:rsidR="0023104B" w:rsidRPr="00C36B68" w:rsidRDefault="00BE4762" w:rsidP="00C36B68">
      <w:pPr>
        <w:pStyle w:val="a4"/>
        <w:numPr>
          <w:ilvl w:val="0"/>
          <w:numId w:val="14"/>
        </w:numPr>
        <w:jc w:val="both"/>
        <w:rPr>
          <w:rFonts w:ascii="Verdana" w:hAnsi="Verdana"/>
          <w:lang w:val="uk-UA"/>
        </w:rPr>
      </w:pPr>
      <w:r w:rsidRPr="00C36B68">
        <w:rPr>
          <w:rFonts w:ascii="Verdana" w:hAnsi="Verdana"/>
          <w:lang w:val="uk-UA"/>
        </w:rPr>
        <w:t>інші напрямки, що не суперечать законодавству</w:t>
      </w:r>
      <w:r w:rsidR="00CD5698" w:rsidRPr="00C36B68">
        <w:rPr>
          <w:rFonts w:ascii="Verdana" w:hAnsi="Verdana"/>
          <w:lang w:val="uk-UA"/>
        </w:rPr>
        <w:t xml:space="preserve"> України</w:t>
      </w:r>
      <w:r w:rsidRPr="00C36B68">
        <w:rPr>
          <w:rFonts w:ascii="Verdana" w:hAnsi="Verdana"/>
          <w:lang w:val="uk-UA"/>
        </w:rPr>
        <w:t xml:space="preserve"> і</w:t>
      </w:r>
      <w:r w:rsidR="00CD5698" w:rsidRPr="00C36B68">
        <w:rPr>
          <w:rFonts w:ascii="Verdana" w:hAnsi="Verdana"/>
          <w:lang w:val="uk-UA"/>
        </w:rPr>
        <w:t xml:space="preserve"> чинному</w:t>
      </w:r>
      <w:r w:rsidR="00600C84" w:rsidRPr="00C36B68">
        <w:rPr>
          <w:rFonts w:ascii="Verdana" w:hAnsi="Verdana"/>
          <w:lang w:val="uk-UA"/>
        </w:rPr>
        <w:t xml:space="preserve"> Статуту</w:t>
      </w:r>
      <w:r w:rsidRPr="00C36B68">
        <w:rPr>
          <w:rFonts w:ascii="Verdana" w:hAnsi="Verdana"/>
          <w:lang w:val="uk-UA"/>
        </w:rPr>
        <w:t>.</w:t>
      </w:r>
    </w:p>
    <w:p w:rsidR="00600C84" w:rsidRPr="00C36B68" w:rsidRDefault="00AD5146" w:rsidP="00C36B68">
      <w:pPr>
        <w:pStyle w:val="a4"/>
        <w:jc w:val="both"/>
        <w:rPr>
          <w:rFonts w:ascii="Verdana" w:hAnsi="Verdana"/>
          <w:lang w:val="uk-UA"/>
        </w:rPr>
      </w:pPr>
      <w:r>
        <w:rPr>
          <w:rFonts w:ascii="Verdana" w:hAnsi="Verdana"/>
          <w:lang w:val="uk-UA"/>
        </w:rPr>
        <w:t>7</w:t>
      </w:r>
      <w:r w:rsidR="003B7E61" w:rsidRPr="003B7E61">
        <w:rPr>
          <w:rFonts w:ascii="Verdana" w:hAnsi="Verdana"/>
          <w:lang w:val="uk-UA"/>
        </w:rPr>
        <w:t>.5.</w:t>
      </w:r>
      <w:r w:rsidR="003B7E61" w:rsidRPr="003B7E61">
        <w:rPr>
          <w:rFonts w:ascii="Verdana" w:hAnsi="Verdana"/>
          <w:lang w:val="uk-UA"/>
        </w:rPr>
        <w:tab/>
        <w:t xml:space="preserve">Організація не несе відповідальності по </w:t>
      </w:r>
      <w:r w:rsidR="0088747C">
        <w:rPr>
          <w:rFonts w:ascii="Verdana" w:hAnsi="Verdana"/>
          <w:lang w:val="uk-UA"/>
        </w:rPr>
        <w:t xml:space="preserve">фінансових </w:t>
      </w:r>
      <w:r w:rsidR="003B7E61" w:rsidRPr="003B7E61">
        <w:rPr>
          <w:rFonts w:ascii="Verdana" w:hAnsi="Verdana"/>
          <w:lang w:val="uk-UA"/>
        </w:rPr>
        <w:t>зобов'язаннях своїх членів.</w:t>
      </w:r>
    </w:p>
    <w:p w:rsidR="00600C84" w:rsidRPr="00C36B68" w:rsidRDefault="00AD5146" w:rsidP="0088747C">
      <w:pPr>
        <w:ind w:firstLine="720"/>
        <w:jc w:val="both"/>
        <w:rPr>
          <w:rFonts w:ascii="Verdana" w:hAnsi="Verdana"/>
          <w:lang w:val="uk-UA"/>
        </w:rPr>
      </w:pPr>
      <w:r>
        <w:rPr>
          <w:rFonts w:ascii="Verdana" w:hAnsi="Verdana"/>
          <w:lang w:val="uk-UA"/>
        </w:rPr>
        <w:t>7</w:t>
      </w:r>
      <w:r w:rsidR="0088747C">
        <w:rPr>
          <w:rFonts w:ascii="Verdana" w:hAnsi="Verdana"/>
          <w:lang w:val="uk-UA"/>
        </w:rPr>
        <w:t>.</w:t>
      </w:r>
      <w:r>
        <w:rPr>
          <w:rFonts w:ascii="Verdana" w:hAnsi="Verdana"/>
          <w:lang w:val="uk-UA"/>
        </w:rPr>
        <w:t>6</w:t>
      </w:r>
      <w:r w:rsidR="00BE4762" w:rsidRPr="00C36B68">
        <w:rPr>
          <w:rFonts w:ascii="Verdana" w:hAnsi="Verdana"/>
          <w:lang w:val="uk-UA"/>
        </w:rPr>
        <w:t xml:space="preserve">. Місцевий осередок BOO ВОІ СОІУ для фінансової підтримки своєї статутної діяльності може </w:t>
      </w:r>
      <w:r w:rsidR="00CD5698" w:rsidRPr="00C36B68">
        <w:rPr>
          <w:rFonts w:ascii="Verdana" w:hAnsi="Verdana"/>
          <w:lang w:val="uk-UA"/>
        </w:rPr>
        <w:t>створювати підприємства зі с</w:t>
      </w:r>
      <w:r w:rsidR="00BE4762" w:rsidRPr="00C36B68">
        <w:rPr>
          <w:rFonts w:ascii="Verdana" w:hAnsi="Verdana"/>
          <w:lang w:val="uk-UA"/>
        </w:rPr>
        <w:t>татусом юридичної особи для здійснення ними господарської та підприємницької діяльності.</w:t>
      </w:r>
    </w:p>
    <w:p w:rsidR="0088747C" w:rsidRPr="00744D2B" w:rsidRDefault="00AD5146" w:rsidP="00744D2B">
      <w:pPr>
        <w:ind w:firstLine="720"/>
        <w:jc w:val="both"/>
        <w:rPr>
          <w:rFonts w:ascii="Verdana" w:hAnsi="Verdana"/>
          <w:lang w:val="uk-UA"/>
        </w:rPr>
      </w:pPr>
      <w:r>
        <w:rPr>
          <w:rFonts w:ascii="Verdana" w:hAnsi="Verdana"/>
          <w:lang w:val="uk-UA"/>
        </w:rPr>
        <w:t>7</w:t>
      </w:r>
      <w:r w:rsidR="0088747C">
        <w:rPr>
          <w:rFonts w:ascii="Verdana" w:hAnsi="Verdana"/>
          <w:lang w:val="uk-UA"/>
        </w:rPr>
        <w:t>.</w:t>
      </w:r>
      <w:r>
        <w:rPr>
          <w:rFonts w:ascii="Verdana" w:hAnsi="Verdana"/>
          <w:lang w:val="uk-UA"/>
        </w:rPr>
        <w:t>7</w:t>
      </w:r>
      <w:r w:rsidR="00E96F82" w:rsidRPr="00C36B68">
        <w:rPr>
          <w:rFonts w:ascii="Verdana" w:hAnsi="Verdana"/>
          <w:lang w:val="uk-UA"/>
        </w:rPr>
        <w:t xml:space="preserve">. </w:t>
      </w:r>
      <w:r w:rsidR="001D3329" w:rsidRPr="00C36B68">
        <w:rPr>
          <w:rFonts w:ascii="Verdana" w:hAnsi="Verdana"/>
          <w:lang w:val="uk-UA"/>
        </w:rPr>
        <w:t>Забороняється розподіл отриманих доходів (прибутків) або їх частини серед засновників (учасників), членів Ратнівського районного осередку BOO ВОІ СОІУ, працівників громадської організації та підпорядкованих підприємств (крім оплати їхньої праці, нарахування єдиного соціального внеску), членів органів управління та інших пов’язаних з ними осіб;</w:t>
      </w:r>
    </w:p>
    <w:p w:rsidR="0088747C" w:rsidRDefault="0088747C" w:rsidP="00C36B68">
      <w:pPr>
        <w:jc w:val="both"/>
        <w:rPr>
          <w:rFonts w:ascii="Verdana" w:hAnsi="Verdana"/>
          <w:b/>
          <w:lang w:val="uk-UA"/>
        </w:rPr>
      </w:pPr>
    </w:p>
    <w:p w:rsidR="0072135F" w:rsidRDefault="00AD5146" w:rsidP="0088747C">
      <w:pPr>
        <w:ind w:firstLine="720"/>
        <w:jc w:val="both"/>
        <w:rPr>
          <w:rFonts w:ascii="Verdana" w:hAnsi="Verdana"/>
          <w:b/>
          <w:lang w:val="uk-UA"/>
        </w:rPr>
      </w:pPr>
      <w:r>
        <w:rPr>
          <w:rFonts w:ascii="Verdana" w:hAnsi="Verdana"/>
          <w:b/>
          <w:lang w:val="uk-UA"/>
        </w:rPr>
        <w:t>8</w:t>
      </w:r>
      <w:r w:rsidR="00BE4762" w:rsidRPr="00C36B68">
        <w:rPr>
          <w:rFonts w:ascii="Verdana" w:hAnsi="Verdana"/>
          <w:b/>
          <w:lang w:val="uk-UA"/>
        </w:rPr>
        <w:t>. Припинення діяльності Ратнівського районного</w:t>
      </w:r>
      <w:r w:rsidR="0088747C">
        <w:rPr>
          <w:rFonts w:ascii="Verdana" w:hAnsi="Verdana"/>
          <w:b/>
          <w:lang w:val="uk-UA"/>
        </w:rPr>
        <w:t xml:space="preserve"> </w:t>
      </w:r>
      <w:r w:rsidR="00BE4762" w:rsidRPr="00C36B68">
        <w:rPr>
          <w:rFonts w:ascii="Verdana" w:hAnsi="Verdana"/>
          <w:b/>
          <w:lang w:val="uk-UA"/>
        </w:rPr>
        <w:t>осередку BOO ВОІ СОІУ.</w:t>
      </w:r>
    </w:p>
    <w:p w:rsidR="0088747C" w:rsidRPr="00C36B68" w:rsidRDefault="0088747C" w:rsidP="0088747C">
      <w:pPr>
        <w:ind w:firstLine="720"/>
        <w:jc w:val="both"/>
        <w:rPr>
          <w:rFonts w:ascii="Verdana" w:hAnsi="Verdana"/>
          <w:b/>
          <w:lang w:val="uk-UA"/>
        </w:rPr>
      </w:pPr>
    </w:p>
    <w:p w:rsidR="00FC72E3" w:rsidRPr="00C36B68" w:rsidRDefault="00AD5146" w:rsidP="0088747C">
      <w:pPr>
        <w:ind w:firstLine="720"/>
        <w:jc w:val="both"/>
        <w:rPr>
          <w:rFonts w:ascii="Verdana" w:hAnsi="Verdana"/>
          <w:lang w:val="uk-UA"/>
        </w:rPr>
      </w:pPr>
      <w:r>
        <w:rPr>
          <w:rFonts w:ascii="Verdana" w:hAnsi="Verdana"/>
          <w:lang w:val="uk-UA"/>
        </w:rPr>
        <w:t>8</w:t>
      </w:r>
      <w:r w:rsidR="00BE4762" w:rsidRPr="00C36B68">
        <w:rPr>
          <w:rFonts w:ascii="Verdana" w:hAnsi="Verdana"/>
          <w:lang w:val="uk-UA"/>
        </w:rPr>
        <w:t xml:space="preserve">.1 Припинення діяльності місцевого осередку BOO ВОІ СОІУ може здійснюватися шляхом </w:t>
      </w:r>
      <w:r w:rsidR="00110D18" w:rsidRPr="00C36B68">
        <w:rPr>
          <w:rFonts w:ascii="Verdana" w:hAnsi="Verdana"/>
          <w:lang w:val="uk-UA"/>
        </w:rPr>
        <w:t xml:space="preserve">його ліквідації, злиття, поділу, приєднання або перетворення, </w:t>
      </w:r>
      <w:r w:rsidR="00BE4762" w:rsidRPr="00C36B68">
        <w:rPr>
          <w:rFonts w:ascii="Verdana" w:hAnsi="Verdana"/>
          <w:lang w:val="uk-UA"/>
        </w:rPr>
        <w:t xml:space="preserve">за рішенням конференції в порядку, визначеному цим Статутом, якщо за нього проголосувала, </w:t>
      </w:r>
      <w:r w:rsidR="00404B47">
        <w:rPr>
          <w:rFonts w:ascii="Verdana" w:hAnsi="Verdana"/>
          <w:lang w:val="uk-UA"/>
        </w:rPr>
        <w:t>не менше 2/3 присутніх на конференції</w:t>
      </w:r>
      <w:bookmarkStart w:id="0" w:name="_GoBack"/>
      <w:bookmarkEnd w:id="0"/>
      <w:r w:rsidR="00BE4762" w:rsidRPr="00C36B68">
        <w:rPr>
          <w:rFonts w:ascii="Verdana" w:hAnsi="Verdana"/>
          <w:lang w:val="uk-UA"/>
        </w:rPr>
        <w:t>, або за рішенням суду.</w:t>
      </w:r>
    </w:p>
    <w:p w:rsidR="001D3329" w:rsidRDefault="00AD5146" w:rsidP="00C36B68">
      <w:pPr>
        <w:ind w:firstLine="720"/>
        <w:jc w:val="both"/>
        <w:rPr>
          <w:rFonts w:ascii="Verdana" w:hAnsi="Verdana"/>
          <w:lang w:val="uk-UA"/>
        </w:rPr>
      </w:pPr>
      <w:r>
        <w:rPr>
          <w:rFonts w:ascii="Verdana" w:hAnsi="Verdana"/>
          <w:lang w:val="uk-UA"/>
        </w:rPr>
        <w:t>8</w:t>
      </w:r>
      <w:r w:rsidR="001D3329" w:rsidRPr="00C36B68">
        <w:rPr>
          <w:rFonts w:ascii="Verdana" w:hAnsi="Verdana"/>
          <w:lang w:val="uk-UA"/>
        </w:rPr>
        <w:t xml:space="preserve">.2. </w:t>
      </w:r>
      <w:r w:rsidR="00110D18" w:rsidRPr="00C36B68">
        <w:rPr>
          <w:rFonts w:ascii="Verdana" w:hAnsi="Verdana"/>
          <w:lang w:val="uk-UA"/>
        </w:rPr>
        <w:t>В разі ліквідації, злиття, поділу, приєднання або перетворення Ратнівського районного осередку BOO ВОІ СОІУ, активи організації передаються одній або кільком неприбутковим організаціям відповідного виду або зараховуються до доходу бюджету у разі припинення юридичної особи.</w:t>
      </w:r>
    </w:p>
    <w:p w:rsidR="005029CD" w:rsidRPr="005029CD" w:rsidRDefault="00AD5146" w:rsidP="005029CD">
      <w:pPr>
        <w:ind w:firstLine="720"/>
        <w:jc w:val="both"/>
        <w:rPr>
          <w:rFonts w:ascii="Verdana" w:hAnsi="Verdana"/>
          <w:lang w:val="uk-UA"/>
        </w:rPr>
      </w:pPr>
      <w:r>
        <w:rPr>
          <w:rFonts w:ascii="Verdana" w:hAnsi="Verdana"/>
          <w:lang w:val="uk-UA"/>
        </w:rPr>
        <w:t>8</w:t>
      </w:r>
      <w:r w:rsidR="005029CD">
        <w:rPr>
          <w:rFonts w:ascii="Verdana" w:hAnsi="Verdana"/>
          <w:lang w:val="uk-UA"/>
        </w:rPr>
        <w:t xml:space="preserve">.3. </w:t>
      </w:r>
      <w:r w:rsidR="005029CD" w:rsidRPr="005029CD">
        <w:rPr>
          <w:rFonts w:ascii="Verdana" w:hAnsi="Verdana"/>
          <w:lang w:val="uk-UA"/>
        </w:rPr>
        <w:t xml:space="preserve">Для вирішення питань, пов'язаних із </w:t>
      </w:r>
      <w:r w:rsidR="005029CD">
        <w:rPr>
          <w:rFonts w:ascii="Verdana" w:hAnsi="Verdana"/>
          <w:lang w:val="uk-UA"/>
        </w:rPr>
        <w:t>ліквідацією, конференція створює</w:t>
      </w:r>
      <w:r w:rsidR="005029CD" w:rsidRPr="005029CD">
        <w:rPr>
          <w:rFonts w:ascii="Verdana" w:hAnsi="Verdana"/>
          <w:lang w:val="uk-UA"/>
        </w:rPr>
        <w:t xml:space="preserve"> ліквідаційну комісію. Чисельний і персональний склад та порядок її обрання </w:t>
      </w:r>
      <w:r w:rsidR="005029CD">
        <w:rPr>
          <w:rFonts w:ascii="Verdana" w:hAnsi="Verdana"/>
          <w:lang w:val="uk-UA"/>
        </w:rPr>
        <w:t>визначаються конференцією</w:t>
      </w:r>
      <w:r w:rsidR="005029CD" w:rsidRPr="005029CD">
        <w:rPr>
          <w:rFonts w:ascii="Verdana" w:hAnsi="Verdana"/>
          <w:lang w:val="uk-UA"/>
        </w:rPr>
        <w:t>.</w:t>
      </w:r>
    </w:p>
    <w:p w:rsidR="005029CD" w:rsidRPr="005029CD" w:rsidRDefault="00AD5146" w:rsidP="005029CD">
      <w:pPr>
        <w:ind w:firstLine="720"/>
        <w:jc w:val="both"/>
        <w:rPr>
          <w:rFonts w:ascii="Verdana" w:hAnsi="Verdana"/>
          <w:lang w:val="uk-UA"/>
        </w:rPr>
      </w:pPr>
      <w:r>
        <w:rPr>
          <w:rFonts w:ascii="Verdana" w:hAnsi="Verdana"/>
          <w:lang w:val="uk-UA"/>
        </w:rPr>
        <w:t>8</w:t>
      </w:r>
      <w:r w:rsidR="005029CD">
        <w:rPr>
          <w:rFonts w:ascii="Verdana" w:hAnsi="Verdana"/>
          <w:lang w:val="uk-UA"/>
        </w:rPr>
        <w:t xml:space="preserve">.4. </w:t>
      </w:r>
      <w:r w:rsidR="005029CD" w:rsidRPr="005029CD">
        <w:rPr>
          <w:rFonts w:ascii="Verdana" w:hAnsi="Verdana"/>
          <w:lang w:val="uk-UA"/>
        </w:rPr>
        <w:t>Ліквідація вваж</w:t>
      </w:r>
      <w:r w:rsidR="005029CD">
        <w:rPr>
          <w:rFonts w:ascii="Verdana" w:hAnsi="Verdana"/>
          <w:lang w:val="uk-UA"/>
        </w:rPr>
        <w:t>ається завершеною, а громадське об’єднання таким, що припинило</w:t>
      </w:r>
      <w:r w:rsidR="005029CD" w:rsidRPr="005029CD">
        <w:rPr>
          <w:rFonts w:ascii="Verdana" w:hAnsi="Verdana"/>
          <w:lang w:val="uk-UA"/>
        </w:rPr>
        <w:t xml:space="preserve"> свою діяльність, з моменту внесення відповідного запису до Єдиного державного реєстру юридичних осіб-фізичних осіб-підпри</w:t>
      </w:r>
      <w:r w:rsidR="005029CD">
        <w:rPr>
          <w:rFonts w:ascii="Verdana" w:hAnsi="Verdana"/>
          <w:lang w:val="uk-UA"/>
        </w:rPr>
        <w:t>ємців та громадських формувань.</w:t>
      </w:r>
    </w:p>
    <w:p w:rsidR="005029CD" w:rsidRPr="005029CD" w:rsidRDefault="00AD5146" w:rsidP="005029CD">
      <w:pPr>
        <w:ind w:firstLine="720"/>
        <w:jc w:val="both"/>
        <w:rPr>
          <w:rFonts w:ascii="Verdana" w:hAnsi="Verdana"/>
          <w:lang w:val="uk-UA"/>
        </w:rPr>
      </w:pPr>
      <w:r>
        <w:rPr>
          <w:rFonts w:ascii="Verdana" w:hAnsi="Verdana"/>
          <w:lang w:val="uk-UA"/>
        </w:rPr>
        <w:t>8</w:t>
      </w:r>
      <w:r w:rsidR="00DE1084">
        <w:rPr>
          <w:rFonts w:ascii="Verdana" w:hAnsi="Verdana"/>
          <w:lang w:val="uk-UA"/>
        </w:rPr>
        <w:t>.5</w:t>
      </w:r>
      <w:r w:rsidR="005029CD" w:rsidRPr="005029CD">
        <w:rPr>
          <w:rFonts w:ascii="Verdana" w:hAnsi="Verdana"/>
          <w:lang w:val="uk-UA"/>
        </w:rPr>
        <w:t xml:space="preserve">.Припинення внутрішньо організаційної діяльності Організації, у тому числі передання до відповідних архівних установ документації громадського </w:t>
      </w:r>
      <w:r w:rsidR="005029CD" w:rsidRPr="005029CD">
        <w:rPr>
          <w:rFonts w:ascii="Verdana" w:hAnsi="Verdana"/>
          <w:lang w:val="uk-UA"/>
        </w:rPr>
        <w:lastRenderedPageBreak/>
        <w:t xml:space="preserve">об'єднання, здійснюється протягом </w:t>
      </w:r>
      <w:r>
        <w:rPr>
          <w:rFonts w:ascii="Verdana" w:hAnsi="Verdana"/>
          <w:lang w:val="uk-UA"/>
        </w:rPr>
        <w:t>7</w:t>
      </w:r>
      <w:r w:rsidR="005029CD" w:rsidRPr="005029CD">
        <w:rPr>
          <w:rFonts w:ascii="Verdana" w:hAnsi="Verdana"/>
          <w:lang w:val="uk-UA"/>
        </w:rPr>
        <w:t xml:space="preserve">0 днів з дня внесення запису до відповідних державних реєстрів про рішення щодо припинення діяльності Організації.               </w:t>
      </w:r>
    </w:p>
    <w:p w:rsidR="005029CD" w:rsidRPr="00C36B68" w:rsidRDefault="00AD5146" w:rsidP="0080671E">
      <w:pPr>
        <w:ind w:firstLine="720"/>
        <w:jc w:val="both"/>
        <w:rPr>
          <w:rFonts w:ascii="Verdana" w:hAnsi="Verdana"/>
          <w:lang w:val="uk-UA"/>
        </w:rPr>
      </w:pPr>
      <w:r>
        <w:rPr>
          <w:rFonts w:ascii="Verdana" w:hAnsi="Verdana"/>
          <w:lang w:val="uk-UA"/>
        </w:rPr>
        <w:t>8</w:t>
      </w:r>
      <w:r w:rsidR="005029CD" w:rsidRPr="005029CD">
        <w:rPr>
          <w:rFonts w:ascii="Verdana" w:hAnsi="Verdana"/>
          <w:lang w:val="uk-UA"/>
        </w:rPr>
        <w:t>.</w:t>
      </w:r>
      <w:r>
        <w:rPr>
          <w:rFonts w:ascii="Verdana" w:hAnsi="Verdana"/>
          <w:lang w:val="uk-UA"/>
        </w:rPr>
        <w:t>6</w:t>
      </w:r>
      <w:r w:rsidR="005029CD" w:rsidRPr="005029CD">
        <w:rPr>
          <w:rFonts w:ascii="Verdana" w:hAnsi="Verdana"/>
          <w:lang w:val="uk-UA"/>
        </w:rPr>
        <w:t xml:space="preserve">.Протягом встановленого часу управління поточними справами </w:t>
      </w:r>
      <w:r w:rsidR="0080671E">
        <w:rPr>
          <w:rFonts w:ascii="Verdana" w:hAnsi="Verdana"/>
          <w:lang w:val="uk-UA"/>
        </w:rPr>
        <w:t xml:space="preserve">Ратнівського </w:t>
      </w:r>
      <w:r w:rsidR="0080671E" w:rsidRPr="0080671E">
        <w:rPr>
          <w:rFonts w:ascii="Verdana" w:hAnsi="Verdana"/>
          <w:lang w:val="uk-UA"/>
        </w:rPr>
        <w:t>районного осередку BOO ВОІ СОІУ</w:t>
      </w:r>
      <w:r w:rsidR="005029CD" w:rsidRPr="005029CD">
        <w:rPr>
          <w:rFonts w:ascii="Verdana" w:hAnsi="Verdana"/>
          <w:lang w:val="uk-UA"/>
        </w:rPr>
        <w:t xml:space="preserve">, спрямованими на припинення його діяльності, здійснює Рада та Голова </w:t>
      </w:r>
      <w:r w:rsidR="001F6DC4">
        <w:rPr>
          <w:rFonts w:ascii="Verdana" w:hAnsi="Verdana"/>
          <w:lang w:val="uk-UA"/>
        </w:rPr>
        <w:t>Ради місцевого осередку</w:t>
      </w:r>
      <w:r w:rsidR="005029CD" w:rsidRPr="005029CD">
        <w:rPr>
          <w:rFonts w:ascii="Verdana" w:hAnsi="Verdana"/>
          <w:lang w:val="uk-UA"/>
        </w:rPr>
        <w:t xml:space="preserve">. Після завершення зазначених дій діяльність </w:t>
      </w:r>
      <w:r w:rsidR="001F6DC4">
        <w:rPr>
          <w:rFonts w:ascii="Verdana" w:hAnsi="Verdana"/>
          <w:lang w:val="uk-UA"/>
        </w:rPr>
        <w:t>Ради місцевого осередку</w:t>
      </w:r>
      <w:r w:rsidR="005029CD" w:rsidRPr="005029CD">
        <w:rPr>
          <w:rFonts w:ascii="Verdana" w:hAnsi="Verdana"/>
          <w:lang w:val="uk-UA"/>
        </w:rPr>
        <w:t xml:space="preserve"> та Гол</w:t>
      </w:r>
      <w:r w:rsidR="0080671E">
        <w:rPr>
          <w:rFonts w:ascii="Verdana" w:hAnsi="Verdana"/>
          <w:lang w:val="uk-UA"/>
        </w:rPr>
        <w:t>ови о</w:t>
      </w:r>
      <w:r w:rsidR="005029CD" w:rsidRPr="005029CD">
        <w:rPr>
          <w:rFonts w:ascii="Verdana" w:hAnsi="Verdana"/>
          <w:lang w:val="uk-UA"/>
        </w:rPr>
        <w:t>рганізації припиняється (за винятком покладених на нього повноважень ліквідаційної комісії, комісії з реорганізації).</w:t>
      </w:r>
    </w:p>
    <w:p w:rsidR="00600C84" w:rsidRPr="00C36B68" w:rsidRDefault="00600C84" w:rsidP="00C36B68">
      <w:pPr>
        <w:ind w:firstLine="720"/>
        <w:jc w:val="both"/>
        <w:rPr>
          <w:rFonts w:ascii="Verdana" w:hAnsi="Verdana"/>
          <w:lang w:val="uk-UA"/>
        </w:rPr>
      </w:pPr>
    </w:p>
    <w:p w:rsidR="00600C84" w:rsidRPr="00C36B68" w:rsidRDefault="00AD5146" w:rsidP="000419F7">
      <w:pPr>
        <w:ind w:firstLine="720"/>
        <w:jc w:val="both"/>
        <w:rPr>
          <w:rFonts w:ascii="Verdana" w:hAnsi="Verdana"/>
          <w:b/>
          <w:lang w:val="uk-UA"/>
        </w:rPr>
      </w:pPr>
      <w:r>
        <w:rPr>
          <w:rFonts w:ascii="Verdana" w:hAnsi="Verdana"/>
          <w:b/>
          <w:lang w:val="uk-UA"/>
        </w:rPr>
        <w:t>9</w:t>
      </w:r>
      <w:r w:rsidR="00BE4762" w:rsidRPr="00C36B68">
        <w:rPr>
          <w:rFonts w:ascii="Verdana" w:hAnsi="Verdana"/>
          <w:b/>
          <w:lang w:val="uk-UA"/>
        </w:rPr>
        <w:t xml:space="preserve">. Порядок внесення змін та доповнень до Статуту </w:t>
      </w:r>
      <w:r w:rsidR="00600C84" w:rsidRPr="00C36B68">
        <w:rPr>
          <w:rFonts w:ascii="Verdana" w:hAnsi="Verdana"/>
          <w:b/>
          <w:lang w:val="uk-UA"/>
        </w:rPr>
        <w:t>Ратнівського</w:t>
      </w:r>
    </w:p>
    <w:p w:rsidR="0023104B" w:rsidRPr="00C36B68" w:rsidRDefault="00600C84" w:rsidP="00C36B68">
      <w:pPr>
        <w:jc w:val="both"/>
        <w:rPr>
          <w:rFonts w:ascii="Verdana" w:hAnsi="Verdana"/>
          <w:b/>
          <w:lang w:val="uk-UA"/>
        </w:rPr>
      </w:pPr>
      <w:r w:rsidRPr="00C36B68">
        <w:rPr>
          <w:rFonts w:ascii="Verdana" w:hAnsi="Verdana"/>
          <w:b/>
          <w:lang w:val="uk-UA"/>
        </w:rPr>
        <w:t xml:space="preserve"> районного </w:t>
      </w:r>
      <w:r w:rsidR="00BE4762" w:rsidRPr="00C36B68">
        <w:rPr>
          <w:rFonts w:ascii="Verdana" w:hAnsi="Verdana"/>
          <w:b/>
          <w:lang w:val="uk-UA"/>
        </w:rPr>
        <w:t>осередку</w:t>
      </w:r>
      <w:r w:rsidRPr="00C36B68">
        <w:rPr>
          <w:rFonts w:ascii="Verdana" w:hAnsi="Verdana"/>
          <w:b/>
          <w:lang w:val="uk-UA"/>
        </w:rPr>
        <w:t xml:space="preserve"> </w:t>
      </w:r>
      <w:r w:rsidR="00BE4762" w:rsidRPr="00C36B68">
        <w:rPr>
          <w:rFonts w:ascii="Verdana" w:hAnsi="Verdana"/>
          <w:b/>
          <w:lang w:val="uk-UA"/>
        </w:rPr>
        <w:t>BOO ВОІ СОІУ.</w:t>
      </w:r>
    </w:p>
    <w:p w:rsidR="00600C84" w:rsidRPr="00C36B68" w:rsidRDefault="00600C84" w:rsidP="00C36B68">
      <w:pPr>
        <w:jc w:val="both"/>
        <w:rPr>
          <w:rFonts w:ascii="Verdana" w:hAnsi="Verdana"/>
          <w:b/>
          <w:lang w:val="uk-UA"/>
        </w:rPr>
      </w:pPr>
    </w:p>
    <w:p w:rsidR="0023104B" w:rsidRPr="00C36B68" w:rsidRDefault="00AD5146" w:rsidP="00C36B68">
      <w:pPr>
        <w:ind w:firstLine="720"/>
        <w:jc w:val="both"/>
        <w:rPr>
          <w:rFonts w:ascii="Verdana" w:hAnsi="Verdana"/>
          <w:lang w:val="uk-UA"/>
        </w:rPr>
      </w:pPr>
      <w:r>
        <w:rPr>
          <w:rFonts w:ascii="Verdana" w:hAnsi="Verdana"/>
          <w:lang w:val="uk-UA"/>
        </w:rPr>
        <w:t>9</w:t>
      </w:r>
      <w:r w:rsidR="00600C84" w:rsidRPr="00C36B68">
        <w:rPr>
          <w:rFonts w:ascii="Verdana" w:hAnsi="Verdana"/>
          <w:lang w:val="uk-UA"/>
        </w:rPr>
        <w:t xml:space="preserve">.1. </w:t>
      </w:r>
      <w:r w:rsidR="00BE4762" w:rsidRPr="00C36B68">
        <w:rPr>
          <w:rFonts w:ascii="Verdana" w:hAnsi="Verdana"/>
          <w:lang w:val="uk-UA"/>
        </w:rPr>
        <w:t>Зміни та доповнення до Статуту місцевого осередку BOO ВОІ СОІУ приймаються рішенням зборів або Конференції, якщо за таке рішення проголосувало не менше 2/3 присутніх делегатів</w:t>
      </w:r>
      <w:r w:rsidR="009E22D3">
        <w:rPr>
          <w:rFonts w:ascii="Verdana" w:hAnsi="Verdana"/>
          <w:lang w:val="uk-UA"/>
        </w:rPr>
        <w:t>,</w:t>
      </w:r>
      <w:r w:rsidR="009E22D3" w:rsidRPr="00DB3F87">
        <w:rPr>
          <w:rFonts w:ascii="Verdana" w:hAnsi="Verdana"/>
          <w:lang w:val="uk-UA"/>
        </w:rPr>
        <w:t xml:space="preserve"> у тому числі</w:t>
      </w:r>
      <w:r w:rsidR="009E22D3">
        <w:rPr>
          <w:rFonts w:ascii="Verdana" w:hAnsi="Verdana"/>
          <w:lang w:val="uk-UA"/>
        </w:rPr>
        <w:t xml:space="preserve"> зареєстрованих</w:t>
      </w:r>
      <w:r w:rsidR="009E22D3" w:rsidRPr="00DB3F87">
        <w:rPr>
          <w:rFonts w:ascii="Verdana" w:hAnsi="Verdana"/>
          <w:lang w:val="uk-UA"/>
        </w:rPr>
        <w:t xml:space="preserve"> шляхом вико</w:t>
      </w:r>
      <w:r w:rsidR="009E22D3">
        <w:rPr>
          <w:rFonts w:ascii="Verdana" w:hAnsi="Verdana"/>
          <w:lang w:val="uk-UA"/>
        </w:rPr>
        <w:t>ристання засобів зв'язку (скайпу і телеконференцій</w:t>
      </w:r>
      <w:r w:rsidR="009E22D3" w:rsidRPr="00DB3F87">
        <w:rPr>
          <w:rFonts w:ascii="Verdana" w:hAnsi="Verdana"/>
          <w:lang w:val="uk-UA"/>
        </w:rPr>
        <w:t>)</w:t>
      </w:r>
      <w:r w:rsidR="00BE4762" w:rsidRPr="00C36B68">
        <w:rPr>
          <w:rFonts w:ascii="Verdana" w:hAnsi="Verdana"/>
          <w:lang w:val="uk-UA"/>
        </w:rPr>
        <w:t>.</w:t>
      </w:r>
    </w:p>
    <w:p w:rsidR="008802B9" w:rsidRPr="004B5036" w:rsidRDefault="00AD5146" w:rsidP="00C36B68">
      <w:pPr>
        <w:ind w:firstLine="720"/>
        <w:jc w:val="both"/>
        <w:rPr>
          <w:rFonts w:ascii="Verdana" w:hAnsi="Verdana"/>
          <w:szCs w:val="22"/>
          <w:lang w:val="uk-UA"/>
        </w:rPr>
      </w:pPr>
      <w:r>
        <w:rPr>
          <w:rFonts w:ascii="Verdana" w:hAnsi="Verdana"/>
          <w:lang w:val="uk-UA"/>
        </w:rPr>
        <w:t>9</w:t>
      </w:r>
      <w:r w:rsidR="00600C84" w:rsidRPr="00C36B68">
        <w:rPr>
          <w:rFonts w:ascii="Verdana" w:hAnsi="Verdana"/>
          <w:lang w:val="uk-UA"/>
        </w:rPr>
        <w:t xml:space="preserve">.2. </w:t>
      </w:r>
      <w:r w:rsidR="00BE4762" w:rsidRPr="00C36B68">
        <w:rPr>
          <w:rFonts w:ascii="Verdana" w:hAnsi="Verdana"/>
          <w:lang w:val="uk-UA"/>
        </w:rPr>
        <w:t>Зміни та доповнення до Статуту реєструються в установленому Законом</w:t>
      </w:r>
      <w:r w:rsidR="00BE4762" w:rsidRPr="004B5036">
        <w:rPr>
          <w:rFonts w:ascii="Verdana" w:hAnsi="Verdana"/>
          <w:szCs w:val="22"/>
          <w:lang w:val="uk-UA"/>
        </w:rPr>
        <w:t xml:space="preserve"> порядку.</w:t>
      </w:r>
    </w:p>
    <w:p w:rsidR="004B5036" w:rsidRPr="004B5036" w:rsidRDefault="004B5036" w:rsidP="004B5036">
      <w:pPr>
        <w:ind w:firstLine="720"/>
        <w:jc w:val="both"/>
        <w:rPr>
          <w:rFonts w:ascii="Verdana" w:hAnsi="Verdana"/>
          <w:szCs w:val="22"/>
          <w:lang w:val="uk-UA"/>
        </w:rPr>
      </w:pPr>
      <w:r>
        <w:rPr>
          <w:rFonts w:ascii="Verdana" w:hAnsi="Verdana"/>
          <w:szCs w:val="22"/>
          <w:lang w:val="uk-UA"/>
        </w:rPr>
        <w:t xml:space="preserve">9.3. </w:t>
      </w:r>
      <w:r w:rsidRPr="004B5036">
        <w:rPr>
          <w:rFonts w:ascii="Verdana" w:hAnsi="Verdana"/>
          <w:szCs w:val="22"/>
          <w:lang w:val="uk-UA"/>
        </w:rPr>
        <w:t xml:space="preserve">Зміни до Статуту набирають чинності з моменту державної реєстрації. До моменту державної реєстрації Рада </w:t>
      </w:r>
      <w:r>
        <w:rPr>
          <w:rFonts w:ascii="Verdana" w:hAnsi="Verdana"/>
          <w:szCs w:val="22"/>
          <w:lang w:val="uk-UA"/>
        </w:rPr>
        <w:t xml:space="preserve">місцевого осередку, </w:t>
      </w:r>
      <w:r w:rsidRPr="004B5036">
        <w:rPr>
          <w:rFonts w:ascii="Verdana" w:hAnsi="Verdana"/>
          <w:szCs w:val="22"/>
          <w:lang w:val="uk-UA"/>
        </w:rPr>
        <w:t>на вимогу державного реєстраційного органу</w:t>
      </w:r>
      <w:r>
        <w:rPr>
          <w:rFonts w:ascii="Verdana" w:hAnsi="Verdana"/>
          <w:szCs w:val="22"/>
          <w:lang w:val="uk-UA"/>
        </w:rPr>
        <w:t>,</w:t>
      </w:r>
      <w:r w:rsidRPr="004B5036">
        <w:rPr>
          <w:rFonts w:ascii="Verdana" w:hAnsi="Verdana"/>
          <w:szCs w:val="22"/>
          <w:lang w:val="uk-UA"/>
        </w:rPr>
        <w:t xml:space="preserve"> має право вносити до Статуту редакційні </w:t>
      </w:r>
      <w:r>
        <w:rPr>
          <w:rFonts w:ascii="Verdana" w:hAnsi="Verdana"/>
          <w:szCs w:val="22"/>
          <w:lang w:val="uk-UA"/>
        </w:rPr>
        <w:t>поправки до затверджених Конференцією</w:t>
      </w:r>
      <w:r w:rsidRPr="004B5036">
        <w:rPr>
          <w:rFonts w:ascii="Verdana" w:hAnsi="Verdana"/>
          <w:szCs w:val="22"/>
          <w:lang w:val="uk-UA"/>
        </w:rPr>
        <w:t xml:space="preserve"> змін до Статуту (які принципово не змінюють змісту затверджених Загальними зборами змін).</w:t>
      </w:r>
    </w:p>
    <w:p w:rsidR="004B5036" w:rsidRPr="004B5036" w:rsidRDefault="004B5036" w:rsidP="004B5036">
      <w:pPr>
        <w:ind w:firstLine="720"/>
        <w:jc w:val="both"/>
        <w:rPr>
          <w:rFonts w:ascii="Verdana" w:hAnsi="Verdana"/>
          <w:szCs w:val="22"/>
          <w:lang w:val="uk-UA"/>
        </w:rPr>
      </w:pPr>
      <w:r>
        <w:rPr>
          <w:rFonts w:ascii="Verdana" w:hAnsi="Verdana"/>
          <w:szCs w:val="22"/>
          <w:lang w:val="uk-UA"/>
        </w:rPr>
        <w:t>9.4.</w:t>
      </w:r>
      <w:r w:rsidRPr="004B5036">
        <w:rPr>
          <w:rFonts w:ascii="Verdana" w:hAnsi="Verdana"/>
          <w:szCs w:val="22"/>
          <w:lang w:val="uk-UA"/>
        </w:rPr>
        <w:t xml:space="preserve"> Інформація про внесення змін до Статуту підлягає доведенню до відома всіх членів </w:t>
      </w:r>
      <w:r>
        <w:rPr>
          <w:rFonts w:ascii="Verdana" w:hAnsi="Verdana"/>
          <w:szCs w:val="22"/>
          <w:lang w:val="uk-UA"/>
        </w:rPr>
        <w:t xml:space="preserve">Ратнівського </w:t>
      </w:r>
      <w:r w:rsidRPr="004B5036">
        <w:rPr>
          <w:rFonts w:ascii="Verdana" w:hAnsi="Verdana"/>
          <w:szCs w:val="22"/>
          <w:lang w:val="uk-UA"/>
        </w:rPr>
        <w:t>районного осередку BOO ВОІ СОІУ шляхом розміщення на офіційному сайті.</w:t>
      </w:r>
    </w:p>
    <w:sectPr w:rsidR="004B5036" w:rsidRPr="004B5036" w:rsidSect="00637947">
      <w:footerReference w:type="even" r:id="rId7"/>
      <w:footerReference w:type="default" r:id="rId8"/>
      <w:pgSz w:w="11905" w:h="16837"/>
      <w:pgMar w:top="851" w:right="680" w:bottom="851" w:left="1418"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73D" w:rsidRDefault="008C673D">
      <w:r>
        <w:separator/>
      </w:r>
    </w:p>
  </w:endnote>
  <w:endnote w:type="continuationSeparator" w:id="0">
    <w:p w:rsidR="008C673D" w:rsidRDefault="008C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4B" w:rsidRDefault="00BE4762">
    <w:pPr>
      <w:pStyle w:val="Style4"/>
      <w:widowControl/>
      <w:spacing w:line="240" w:lineRule="auto"/>
      <w:ind w:left="4860"/>
      <w:rPr>
        <w:rStyle w:val="FontStyle13"/>
        <w:lang w:val="uk-UA" w:eastAsia="uk-UA"/>
      </w:rPr>
    </w:pPr>
    <w:r>
      <w:rPr>
        <w:rStyle w:val="FontStyle13"/>
        <w:lang w:val="uk-UA" w:eastAsia="uk-UA"/>
      </w:rPr>
      <w:fldChar w:fldCharType="begin"/>
    </w:r>
    <w:r>
      <w:rPr>
        <w:rStyle w:val="FontStyle13"/>
        <w:lang w:val="uk-UA" w:eastAsia="uk-UA"/>
      </w:rPr>
      <w:instrText>PAGE</w:instrText>
    </w:r>
    <w:r>
      <w:rPr>
        <w:rStyle w:val="FontStyle13"/>
        <w:lang w:val="uk-UA" w:eastAsia="uk-UA"/>
      </w:rPr>
      <w:fldChar w:fldCharType="separate"/>
    </w:r>
    <w:r w:rsidR="00C312E7">
      <w:rPr>
        <w:rStyle w:val="FontStyle13"/>
        <w:noProof/>
        <w:lang w:val="uk-UA" w:eastAsia="uk-UA"/>
      </w:rPr>
      <w:t>10</w:t>
    </w:r>
    <w:r>
      <w:rPr>
        <w:rStyle w:val="FontStyle13"/>
        <w:lang w:val="uk-UA" w:eastAsia="uk-UA"/>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4B" w:rsidRDefault="00BE4762">
    <w:pPr>
      <w:pStyle w:val="Style4"/>
      <w:widowControl/>
      <w:spacing w:line="240" w:lineRule="auto"/>
      <w:ind w:left="4860"/>
      <w:rPr>
        <w:rStyle w:val="FontStyle13"/>
        <w:lang w:val="uk-UA" w:eastAsia="uk-UA"/>
      </w:rPr>
    </w:pPr>
    <w:r>
      <w:rPr>
        <w:rStyle w:val="FontStyle13"/>
        <w:lang w:val="uk-UA" w:eastAsia="uk-UA"/>
      </w:rPr>
      <w:fldChar w:fldCharType="begin"/>
    </w:r>
    <w:r>
      <w:rPr>
        <w:rStyle w:val="FontStyle13"/>
        <w:lang w:val="uk-UA" w:eastAsia="uk-UA"/>
      </w:rPr>
      <w:instrText>PAGE</w:instrText>
    </w:r>
    <w:r>
      <w:rPr>
        <w:rStyle w:val="FontStyle13"/>
        <w:lang w:val="uk-UA" w:eastAsia="uk-UA"/>
      </w:rPr>
      <w:fldChar w:fldCharType="separate"/>
    </w:r>
    <w:r w:rsidR="00C312E7">
      <w:rPr>
        <w:rStyle w:val="FontStyle13"/>
        <w:noProof/>
        <w:lang w:val="uk-UA" w:eastAsia="uk-UA"/>
      </w:rPr>
      <w:t>1</w:t>
    </w:r>
    <w:r>
      <w:rPr>
        <w:rStyle w:val="FontStyle13"/>
        <w:lang w:val="uk-UA" w:eastAsia="uk-U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73D" w:rsidRDefault="008C673D">
      <w:r>
        <w:separator/>
      </w:r>
    </w:p>
  </w:footnote>
  <w:footnote w:type="continuationSeparator" w:id="0">
    <w:p w:rsidR="008C673D" w:rsidRDefault="008C67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8BC71CE"/>
    <w:lvl w:ilvl="0">
      <w:start w:val="1"/>
      <w:numFmt w:val="decimal"/>
      <w:lvlText w:val="1.%1."/>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1."/>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1.%1."/>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3">
      <w:start w:val="1"/>
      <w:numFmt w:val="decimal"/>
      <w:lvlText w:val="1.%1."/>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4">
      <w:start w:val="1"/>
      <w:numFmt w:val="decimal"/>
      <w:lvlText w:val="1.%1."/>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5">
      <w:start w:val="1"/>
      <w:numFmt w:val="decimal"/>
      <w:lvlText w:val="1.%1."/>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6">
      <w:start w:val="1"/>
      <w:numFmt w:val="decimal"/>
      <w:lvlText w:val="1.%1."/>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7">
      <w:start w:val="1"/>
      <w:numFmt w:val="decimal"/>
      <w:lvlText w:val="1.%1."/>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8">
      <w:start w:val="1"/>
      <w:numFmt w:val="decimal"/>
      <w:lvlText w:val="1.%1."/>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abstractNum>
  <w:abstractNum w:abstractNumId="1" w15:restartNumberingAfterBreak="0">
    <w:nsid w:val="01570547"/>
    <w:multiLevelType w:val="hybridMultilevel"/>
    <w:tmpl w:val="30B6FE06"/>
    <w:lvl w:ilvl="0" w:tplc="E10E892A">
      <w:numFmt w:val="bullet"/>
      <w:lvlText w:val="-"/>
      <w:lvlJc w:val="left"/>
      <w:pPr>
        <w:ind w:left="720" w:hanging="360"/>
      </w:pPr>
      <w:rPr>
        <w:rFonts w:ascii="Verdana" w:eastAsia="Times New Roman" w:hAnsi="Verdana"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6C4503"/>
    <w:multiLevelType w:val="hybridMultilevel"/>
    <w:tmpl w:val="6A78E02C"/>
    <w:lvl w:ilvl="0" w:tplc="E10E892A">
      <w:numFmt w:val="bullet"/>
      <w:lvlText w:val="-"/>
      <w:lvlJc w:val="left"/>
      <w:pPr>
        <w:ind w:left="720" w:hanging="360"/>
      </w:pPr>
      <w:rPr>
        <w:rFonts w:ascii="Verdana" w:eastAsia="Times New Roman" w:hAnsi="Verdana"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B62516"/>
    <w:multiLevelType w:val="hybridMultilevel"/>
    <w:tmpl w:val="E5E2C9F4"/>
    <w:lvl w:ilvl="0" w:tplc="E10E892A">
      <w:numFmt w:val="bullet"/>
      <w:lvlText w:val="-"/>
      <w:lvlJc w:val="left"/>
      <w:pPr>
        <w:ind w:left="720" w:hanging="360"/>
      </w:pPr>
      <w:rPr>
        <w:rFonts w:ascii="Verdana" w:eastAsia="Times New Roman" w:hAnsi="Verdana"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850837"/>
    <w:multiLevelType w:val="hybridMultilevel"/>
    <w:tmpl w:val="B8B20EFC"/>
    <w:lvl w:ilvl="0" w:tplc="E10E892A">
      <w:numFmt w:val="bullet"/>
      <w:lvlText w:val="-"/>
      <w:lvlJc w:val="left"/>
      <w:pPr>
        <w:ind w:left="720" w:hanging="360"/>
      </w:pPr>
      <w:rPr>
        <w:rFonts w:ascii="Verdana" w:eastAsia="Times New Roman" w:hAnsi="Verdana"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AD5332"/>
    <w:multiLevelType w:val="hybridMultilevel"/>
    <w:tmpl w:val="C9DCA266"/>
    <w:lvl w:ilvl="0" w:tplc="E10E892A">
      <w:numFmt w:val="bullet"/>
      <w:lvlText w:val="-"/>
      <w:lvlJc w:val="left"/>
      <w:pPr>
        <w:ind w:left="720" w:hanging="360"/>
      </w:pPr>
      <w:rPr>
        <w:rFonts w:ascii="Verdana" w:eastAsia="Times New Roman" w:hAnsi="Verdana"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577EA2"/>
    <w:multiLevelType w:val="hybridMultilevel"/>
    <w:tmpl w:val="B2AC1D14"/>
    <w:lvl w:ilvl="0" w:tplc="E10E892A">
      <w:numFmt w:val="bullet"/>
      <w:lvlText w:val="-"/>
      <w:lvlJc w:val="left"/>
      <w:pPr>
        <w:ind w:left="720" w:hanging="360"/>
      </w:pPr>
      <w:rPr>
        <w:rFonts w:ascii="Verdana" w:eastAsia="Times New Roman" w:hAnsi="Verdana"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7E6989"/>
    <w:multiLevelType w:val="hybridMultilevel"/>
    <w:tmpl w:val="DB96B616"/>
    <w:lvl w:ilvl="0" w:tplc="E10E892A">
      <w:numFmt w:val="bullet"/>
      <w:lvlText w:val="-"/>
      <w:lvlJc w:val="left"/>
      <w:pPr>
        <w:ind w:left="720" w:hanging="360"/>
      </w:pPr>
      <w:rPr>
        <w:rFonts w:ascii="Verdana" w:eastAsia="Times New Roman" w:hAnsi="Verdana"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91144A"/>
    <w:multiLevelType w:val="hybridMultilevel"/>
    <w:tmpl w:val="2278D996"/>
    <w:lvl w:ilvl="0" w:tplc="E10E892A">
      <w:numFmt w:val="bullet"/>
      <w:lvlText w:val="-"/>
      <w:lvlJc w:val="left"/>
      <w:pPr>
        <w:ind w:left="720" w:hanging="360"/>
      </w:pPr>
      <w:rPr>
        <w:rFonts w:ascii="Verdana" w:eastAsia="Times New Roman" w:hAnsi="Verdana"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39005C"/>
    <w:multiLevelType w:val="hybridMultilevel"/>
    <w:tmpl w:val="F6E8B1FE"/>
    <w:lvl w:ilvl="0" w:tplc="E10E892A">
      <w:numFmt w:val="bullet"/>
      <w:lvlText w:val="-"/>
      <w:lvlJc w:val="left"/>
      <w:pPr>
        <w:ind w:left="720" w:hanging="360"/>
      </w:pPr>
      <w:rPr>
        <w:rFonts w:ascii="Verdana" w:eastAsia="Times New Roman" w:hAnsi="Verdana"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B3593C"/>
    <w:multiLevelType w:val="hybridMultilevel"/>
    <w:tmpl w:val="4F861B3C"/>
    <w:lvl w:ilvl="0" w:tplc="E10E892A">
      <w:numFmt w:val="bullet"/>
      <w:lvlText w:val="-"/>
      <w:lvlJc w:val="left"/>
      <w:pPr>
        <w:ind w:left="720" w:hanging="360"/>
      </w:pPr>
      <w:rPr>
        <w:rFonts w:ascii="Verdana" w:eastAsia="Times New Roman" w:hAnsi="Verdana"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B12863"/>
    <w:multiLevelType w:val="hybridMultilevel"/>
    <w:tmpl w:val="25082DF6"/>
    <w:lvl w:ilvl="0" w:tplc="E10E892A">
      <w:numFmt w:val="bullet"/>
      <w:lvlText w:val="-"/>
      <w:lvlJc w:val="left"/>
      <w:pPr>
        <w:ind w:left="720" w:hanging="360"/>
      </w:pPr>
      <w:rPr>
        <w:rFonts w:ascii="Verdana" w:eastAsia="Times New Roman" w:hAnsi="Verdana"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28426DE"/>
    <w:multiLevelType w:val="hybridMultilevel"/>
    <w:tmpl w:val="A61A9E84"/>
    <w:lvl w:ilvl="0" w:tplc="E10E892A">
      <w:numFmt w:val="bullet"/>
      <w:lvlText w:val="-"/>
      <w:lvlJc w:val="left"/>
      <w:pPr>
        <w:ind w:left="720" w:hanging="360"/>
      </w:pPr>
      <w:rPr>
        <w:rFonts w:ascii="Verdana" w:eastAsia="Times New Roman" w:hAnsi="Verdana"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5A2285"/>
    <w:multiLevelType w:val="hybridMultilevel"/>
    <w:tmpl w:val="1D2EBB9A"/>
    <w:lvl w:ilvl="0" w:tplc="E10E892A">
      <w:numFmt w:val="bullet"/>
      <w:lvlText w:val="-"/>
      <w:lvlJc w:val="left"/>
      <w:pPr>
        <w:ind w:left="720" w:hanging="360"/>
      </w:pPr>
      <w:rPr>
        <w:rFonts w:ascii="Verdana" w:eastAsia="Times New Roman" w:hAnsi="Verdana"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C25B80"/>
    <w:multiLevelType w:val="hybridMultilevel"/>
    <w:tmpl w:val="304E9868"/>
    <w:lvl w:ilvl="0" w:tplc="E10E892A">
      <w:numFmt w:val="bullet"/>
      <w:lvlText w:val="-"/>
      <w:lvlJc w:val="left"/>
      <w:pPr>
        <w:ind w:left="720" w:hanging="360"/>
      </w:pPr>
      <w:rPr>
        <w:rFonts w:ascii="Verdana" w:eastAsia="Times New Roman" w:hAnsi="Verdana"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6"/>
  </w:num>
  <w:num w:numId="5">
    <w:abstractNumId w:val="7"/>
  </w:num>
  <w:num w:numId="6">
    <w:abstractNumId w:val="2"/>
  </w:num>
  <w:num w:numId="7">
    <w:abstractNumId w:val="10"/>
  </w:num>
  <w:num w:numId="8">
    <w:abstractNumId w:val="5"/>
  </w:num>
  <w:num w:numId="9">
    <w:abstractNumId w:val="11"/>
  </w:num>
  <w:num w:numId="10">
    <w:abstractNumId w:val="1"/>
  </w:num>
  <w:num w:numId="11">
    <w:abstractNumId w:val="8"/>
  </w:num>
  <w:num w:numId="12">
    <w:abstractNumId w:val="13"/>
  </w:num>
  <w:num w:numId="13">
    <w:abstractNumId w:val="9"/>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ru-RU" w:vendorID="64" w:dllVersion="131078" w:nlCheck="1" w:checkStyle="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B9"/>
    <w:rsid w:val="00017B00"/>
    <w:rsid w:val="000419F7"/>
    <w:rsid w:val="000A522F"/>
    <w:rsid w:val="000E54C8"/>
    <w:rsid w:val="00110D18"/>
    <w:rsid w:val="0011270A"/>
    <w:rsid w:val="00130B27"/>
    <w:rsid w:val="00135E37"/>
    <w:rsid w:val="00155584"/>
    <w:rsid w:val="001D3329"/>
    <w:rsid w:val="001E2457"/>
    <w:rsid w:val="001E762D"/>
    <w:rsid w:val="001F6DC4"/>
    <w:rsid w:val="00221451"/>
    <w:rsid w:val="0023104B"/>
    <w:rsid w:val="00252408"/>
    <w:rsid w:val="00252DBF"/>
    <w:rsid w:val="00266C37"/>
    <w:rsid w:val="002B47C0"/>
    <w:rsid w:val="00355CB4"/>
    <w:rsid w:val="00360CA5"/>
    <w:rsid w:val="003B77A1"/>
    <w:rsid w:val="003B7E61"/>
    <w:rsid w:val="003C7F39"/>
    <w:rsid w:val="00404B47"/>
    <w:rsid w:val="00415017"/>
    <w:rsid w:val="004B1E48"/>
    <w:rsid w:val="004B5036"/>
    <w:rsid w:val="005029CD"/>
    <w:rsid w:val="00522223"/>
    <w:rsid w:val="005378A9"/>
    <w:rsid w:val="005B13DA"/>
    <w:rsid w:val="005F251A"/>
    <w:rsid w:val="00600C84"/>
    <w:rsid w:val="00637947"/>
    <w:rsid w:val="0072135F"/>
    <w:rsid w:val="007217EA"/>
    <w:rsid w:val="00744D2B"/>
    <w:rsid w:val="00780550"/>
    <w:rsid w:val="00792EBF"/>
    <w:rsid w:val="007946E9"/>
    <w:rsid w:val="007E5D49"/>
    <w:rsid w:val="007F4867"/>
    <w:rsid w:val="007F7FB4"/>
    <w:rsid w:val="0080671E"/>
    <w:rsid w:val="00874C07"/>
    <w:rsid w:val="008802B9"/>
    <w:rsid w:val="0088747C"/>
    <w:rsid w:val="008C673D"/>
    <w:rsid w:val="008D0664"/>
    <w:rsid w:val="008D56A0"/>
    <w:rsid w:val="0097073E"/>
    <w:rsid w:val="009B0638"/>
    <w:rsid w:val="009D23AE"/>
    <w:rsid w:val="009D3FB0"/>
    <w:rsid w:val="009E22D3"/>
    <w:rsid w:val="009E6A21"/>
    <w:rsid w:val="00A2444C"/>
    <w:rsid w:val="00A478D5"/>
    <w:rsid w:val="00AD5146"/>
    <w:rsid w:val="00AE10FD"/>
    <w:rsid w:val="00B01E66"/>
    <w:rsid w:val="00B74314"/>
    <w:rsid w:val="00B847A2"/>
    <w:rsid w:val="00BA7753"/>
    <w:rsid w:val="00BB2F4C"/>
    <w:rsid w:val="00BE4762"/>
    <w:rsid w:val="00BF2D75"/>
    <w:rsid w:val="00C027C1"/>
    <w:rsid w:val="00C23237"/>
    <w:rsid w:val="00C312E7"/>
    <w:rsid w:val="00C36B68"/>
    <w:rsid w:val="00C83D03"/>
    <w:rsid w:val="00CA426A"/>
    <w:rsid w:val="00CB3C64"/>
    <w:rsid w:val="00CC33B9"/>
    <w:rsid w:val="00CD5698"/>
    <w:rsid w:val="00D36727"/>
    <w:rsid w:val="00D53A2F"/>
    <w:rsid w:val="00D90497"/>
    <w:rsid w:val="00DB3F87"/>
    <w:rsid w:val="00DE1084"/>
    <w:rsid w:val="00DE5275"/>
    <w:rsid w:val="00DF0294"/>
    <w:rsid w:val="00E213FC"/>
    <w:rsid w:val="00E60819"/>
    <w:rsid w:val="00E96F82"/>
    <w:rsid w:val="00F05CD1"/>
    <w:rsid w:val="00F3475F"/>
    <w:rsid w:val="00F46683"/>
    <w:rsid w:val="00F50B1B"/>
    <w:rsid w:val="00F615F3"/>
    <w:rsid w:val="00F82659"/>
    <w:rsid w:val="00FA184D"/>
    <w:rsid w:val="00FB3492"/>
    <w:rsid w:val="00FC72E3"/>
    <w:rsid w:val="00FC7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D40CB"/>
  <w14:defaultImageDpi w14:val="0"/>
  <w15:docId w15:val="{C6446525-3EEB-4C26-9B13-A6017298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82" w:lineRule="exact"/>
      <w:ind w:firstLine="415"/>
    </w:pPr>
  </w:style>
  <w:style w:type="paragraph" w:customStyle="1" w:styleId="Style2">
    <w:name w:val="Style2"/>
    <w:basedOn w:val="a"/>
    <w:uiPriority w:val="99"/>
    <w:pPr>
      <w:spacing w:line="380" w:lineRule="exact"/>
      <w:ind w:firstLine="727"/>
      <w:jc w:val="both"/>
    </w:pPr>
  </w:style>
  <w:style w:type="paragraph" w:customStyle="1" w:styleId="Style3">
    <w:name w:val="Style3"/>
    <w:basedOn w:val="a"/>
    <w:uiPriority w:val="99"/>
    <w:pPr>
      <w:spacing w:line="380" w:lineRule="exact"/>
      <w:ind w:firstLine="672"/>
      <w:jc w:val="both"/>
    </w:pPr>
  </w:style>
  <w:style w:type="paragraph" w:customStyle="1" w:styleId="Style4">
    <w:name w:val="Style4"/>
    <w:basedOn w:val="a"/>
    <w:uiPriority w:val="99"/>
    <w:pPr>
      <w:spacing w:line="379" w:lineRule="exact"/>
      <w:jc w:val="both"/>
    </w:pPr>
  </w:style>
  <w:style w:type="paragraph" w:customStyle="1" w:styleId="Style5">
    <w:name w:val="Style5"/>
    <w:basedOn w:val="a"/>
    <w:uiPriority w:val="99"/>
    <w:pPr>
      <w:spacing w:line="384" w:lineRule="exact"/>
      <w:ind w:firstLine="118"/>
    </w:pPr>
  </w:style>
  <w:style w:type="paragraph" w:customStyle="1" w:styleId="Style6">
    <w:name w:val="Style6"/>
    <w:basedOn w:val="a"/>
    <w:uiPriority w:val="99"/>
  </w:style>
  <w:style w:type="paragraph" w:customStyle="1" w:styleId="Style7">
    <w:name w:val="Style7"/>
    <w:basedOn w:val="a"/>
    <w:uiPriority w:val="99"/>
    <w:pPr>
      <w:spacing w:line="379" w:lineRule="exact"/>
      <w:ind w:firstLine="528"/>
      <w:jc w:val="both"/>
    </w:pPr>
  </w:style>
  <w:style w:type="paragraph" w:customStyle="1" w:styleId="Style8">
    <w:name w:val="Style8"/>
    <w:basedOn w:val="a"/>
    <w:uiPriority w:val="99"/>
    <w:pPr>
      <w:spacing w:line="379" w:lineRule="exact"/>
      <w:ind w:firstLine="554"/>
      <w:jc w:val="both"/>
    </w:pPr>
  </w:style>
  <w:style w:type="paragraph" w:customStyle="1" w:styleId="Style9">
    <w:name w:val="Style9"/>
    <w:basedOn w:val="a"/>
    <w:uiPriority w:val="99"/>
    <w:pPr>
      <w:spacing w:line="379" w:lineRule="exact"/>
      <w:ind w:firstLine="665"/>
    </w:pPr>
  </w:style>
  <w:style w:type="paragraph" w:customStyle="1" w:styleId="Style10">
    <w:name w:val="Style10"/>
    <w:basedOn w:val="a"/>
    <w:uiPriority w:val="99"/>
    <w:pPr>
      <w:spacing w:line="379" w:lineRule="exact"/>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sz w:val="18"/>
      <w:szCs w:val="18"/>
    </w:rPr>
  </w:style>
  <w:style w:type="character" w:customStyle="1" w:styleId="FontStyle14">
    <w:name w:val="Font Style14"/>
    <w:basedOn w:val="a0"/>
    <w:uiPriority w:val="99"/>
    <w:rPr>
      <w:rFonts w:ascii="Times New Roman" w:hAnsi="Times New Roman" w:cs="Times New Roman"/>
      <w:b/>
      <w:bCs/>
      <w:sz w:val="18"/>
      <w:szCs w:val="18"/>
    </w:rPr>
  </w:style>
  <w:style w:type="character" w:customStyle="1" w:styleId="FontStyle15">
    <w:name w:val="Font Style15"/>
    <w:basedOn w:val="a0"/>
    <w:uiPriority w:val="99"/>
    <w:rPr>
      <w:rFonts w:ascii="Times New Roman" w:hAnsi="Times New Roman" w:cs="Times New Roman"/>
      <w:sz w:val="18"/>
      <w:szCs w:val="18"/>
    </w:rPr>
  </w:style>
  <w:style w:type="character" w:styleId="a3">
    <w:name w:val="Hyperlink"/>
    <w:basedOn w:val="a0"/>
    <w:uiPriority w:val="99"/>
    <w:rPr>
      <w:color w:val="000080"/>
      <w:u w:val="single"/>
    </w:rPr>
  </w:style>
  <w:style w:type="paragraph" w:styleId="a4">
    <w:name w:val="List Paragraph"/>
    <w:basedOn w:val="a"/>
    <w:uiPriority w:val="34"/>
    <w:qFormat/>
    <w:rsid w:val="00BA7753"/>
    <w:pPr>
      <w:ind w:left="720"/>
      <w:contextualSpacing/>
    </w:pPr>
  </w:style>
  <w:style w:type="paragraph" w:customStyle="1" w:styleId="rvps2">
    <w:name w:val="rvps2"/>
    <w:basedOn w:val="a"/>
    <w:rsid w:val="00FC72E3"/>
    <w:pPr>
      <w:widowControl/>
      <w:autoSpaceDE/>
      <w:autoSpaceDN/>
      <w:adjustRightInd/>
      <w:spacing w:before="100" w:beforeAutospacing="1" w:after="100" w:afterAutospacing="1"/>
    </w:pPr>
    <w:rPr>
      <w:rFonts w:eastAsia="Times New Roman"/>
    </w:rPr>
  </w:style>
  <w:style w:type="paragraph" w:styleId="a5">
    <w:name w:val="Body Text"/>
    <w:basedOn w:val="a"/>
    <w:link w:val="a6"/>
    <w:uiPriority w:val="99"/>
    <w:semiHidden/>
    <w:unhideWhenUsed/>
    <w:rsid w:val="007F7FB4"/>
    <w:pPr>
      <w:spacing w:after="120"/>
    </w:pPr>
  </w:style>
  <w:style w:type="character" w:customStyle="1" w:styleId="a6">
    <w:name w:val="Основной текст Знак"/>
    <w:basedOn w:val="a0"/>
    <w:link w:val="a5"/>
    <w:uiPriority w:val="99"/>
    <w:semiHidden/>
    <w:rsid w:val="007F7FB4"/>
    <w:rPr>
      <w:rFonts w:hAnsi="Times New Roman" w:cs="Times New Roman"/>
      <w:sz w:val="24"/>
      <w:szCs w:val="24"/>
    </w:rPr>
  </w:style>
  <w:style w:type="paragraph" w:styleId="a7">
    <w:name w:val="Balloon Text"/>
    <w:basedOn w:val="a"/>
    <w:link w:val="a8"/>
    <w:uiPriority w:val="99"/>
    <w:semiHidden/>
    <w:unhideWhenUsed/>
    <w:rsid w:val="005378A9"/>
    <w:rPr>
      <w:rFonts w:ascii="Segoe UI" w:hAnsi="Segoe UI" w:cs="Segoe UI"/>
      <w:sz w:val="18"/>
      <w:szCs w:val="18"/>
    </w:rPr>
  </w:style>
  <w:style w:type="character" w:customStyle="1" w:styleId="a8">
    <w:name w:val="Текст выноски Знак"/>
    <w:basedOn w:val="a0"/>
    <w:link w:val="a7"/>
    <w:uiPriority w:val="99"/>
    <w:semiHidden/>
    <w:rsid w:val="00537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086034">
      <w:bodyDiv w:val="1"/>
      <w:marLeft w:val="0"/>
      <w:marRight w:val="0"/>
      <w:marTop w:val="0"/>
      <w:marBottom w:val="0"/>
      <w:divBdr>
        <w:top w:val="none" w:sz="0" w:space="0" w:color="auto"/>
        <w:left w:val="none" w:sz="0" w:space="0" w:color="auto"/>
        <w:bottom w:val="none" w:sz="0" w:space="0" w:color="auto"/>
        <w:right w:val="none" w:sz="0" w:space="0" w:color="auto"/>
      </w:divBdr>
    </w:div>
    <w:div w:id="18385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1145</TotalTime>
  <Pages>10</Pages>
  <Words>4057</Words>
  <Characters>23130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Asus</cp:lastModifiedBy>
  <cp:revision>12</cp:revision>
  <cp:lastPrinted>2016-11-28T15:26:00Z</cp:lastPrinted>
  <dcterms:created xsi:type="dcterms:W3CDTF">2016-11-11T15:36:00Z</dcterms:created>
  <dcterms:modified xsi:type="dcterms:W3CDTF">2016-11-28T15:39:00Z</dcterms:modified>
</cp:coreProperties>
</file>